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62B6A" w14:textId="1CB025DB" w:rsidR="009A19EF" w:rsidRDefault="009A19EF" w:rsidP="00A430A9">
      <w:pPr>
        <w:spacing w:line="276" w:lineRule="auto"/>
        <w:jc w:val="both"/>
        <w:rPr>
          <w:rFonts w:asciiTheme="majorHAnsi" w:hAnsiTheme="majorHAnsi"/>
          <w:sz w:val="22"/>
          <w:szCs w:val="22"/>
          <w:lang w:bidi="x-none"/>
        </w:rPr>
      </w:pPr>
      <w:bookmarkStart w:id="0" w:name="OLE_LINK1"/>
    </w:p>
    <w:p w14:paraId="2CA90FA9" w14:textId="77777777" w:rsidR="00B00513" w:rsidRPr="008E63B6" w:rsidRDefault="00B00513" w:rsidP="00A430A9">
      <w:pPr>
        <w:spacing w:line="276" w:lineRule="auto"/>
        <w:jc w:val="both"/>
        <w:rPr>
          <w:rFonts w:asciiTheme="majorHAnsi" w:hAnsiTheme="majorHAnsi"/>
          <w:sz w:val="22"/>
          <w:szCs w:val="22"/>
          <w:lang w:bidi="x-none"/>
        </w:rPr>
      </w:pPr>
    </w:p>
    <w:bookmarkEnd w:id="0"/>
    <w:p w14:paraId="493CE190" w14:textId="77777777" w:rsidR="00E4350C" w:rsidRPr="00E4350C" w:rsidRDefault="00B00513" w:rsidP="00B00513">
      <w:pPr>
        <w:spacing w:line="276" w:lineRule="auto"/>
        <w:rPr>
          <w:rFonts w:asciiTheme="majorHAnsi" w:hAnsiTheme="majorHAnsi"/>
          <w:b/>
          <w:bCs/>
          <w:caps/>
          <w:color w:val="1F497D"/>
          <w:sz w:val="28"/>
          <w:szCs w:val="28"/>
          <w:u w:val="single"/>
        </w:rPr>
      </w:pPr>
      <w:r w:rsidRPr="00E4350C">
        <w:rPr>
          <w:rFonts w:asciiTheme="majorHAnsi" w:hAnsiTheme="majorHAnsi"/>
          <w:b/>
          <w:bCs/>
          <w:caps/>
          <w:color w:val="1F497D"/>
          <w:sz w:val="28"/>
          <w:szCs w:val="28"/>
          <w:u w:val="single"/>
        </w:rPr>
        <w:t>MoBILITÄTSCHECK</w:t>
      </w:r>
      <w:r w:rsidR="00E4350C" w:rsidRPr="00E4350C">
        <w:rPr>
          <w:rFonts w:asciiTheme="majorHAnsi" w:hAnsiTheme="majorHAnsi"/>
          <w:b/>
          <w:bCs/>
          <w:caps/>
          <w:color w:val="1F497D"/>
          <w:sz w:val="28"/>
          <w:szCs w:val="28"/>
          <w:u w:val="single"/>
        </w:rPr>
        <w:t xml:space="preserve"> </w:t>
      </w:r>
    </w:p>
    <w:p w14:paraId="59E597A1" w14:textId="3463E161" w:rsidR="00E4350C" w:rsidRDefault="00E4350C" w:rsidP="00B00513">
      <w:pPr>
        <w:spacing w:line="276" w:lineRule="auto"/>
        <w:rPr>
          <w:rFonts w:asciiTheme="majorHAnsi" w:hAnsiTheme="majorHAnsi"/>
          <w:b/>
          <w:bCs/>
          <w:caps/>
          <w:color w:val="1F497D"/>
          <w:sz w:val="22"/>
          <w:szCs w:val="22"/>
        </w:rPr>
      </w:pPr>
      <w:r>
        <w:rPr>
          <w:rFonts w:asciiTheme="majorHAnsi" w:hAnsiTheme="majorHAnsi"/>
          <w:b/>
          <w:bCs/>
          <w:caps/>
          <w:color w:val="1F497D"/>
          <w:sz w:val="28"/>
          <w:szCs w:val="28"/>
        </w:rPr>
        <w:t>Rückblick 2020</w:t>
      </w:r>
      <w:r w:rsidR="00FF21BB">
        <w:rPr>
          <w:rFonts w:asciiTheme="majorHAnsi" w:hAnsiTheme="majorHAnsi"/>
          <w:b/>
          <w:bCs/>
          <w:caps/>
          <w:color w:val="1F497D"/>
          <w:sz w:val="28"/>
          <w:szCs w:val="28"/>
        </w:rPr>
        <w:t xml:space="preserve"> &amp; Themen für 2021</w:t>
      </w:r>
      <w:r w:rsidR="00B00513">
        <w:rPr>
          <w:rFonts w:asciiTheme="majorHAnsi" w:hAnsiTheme="majorHAnsi"/>
          <w:sz w:val="22"/>
          <w:szCs w:val="22"/>
          <w:lang w:bidi="x-none"/>
        </w:rPr>
        <w:tab/>
      </w:r>
      <w:r w:rsidR="00B00513">
        <w:rPr>
          <w:rFonts w:asciiTheme="majorHAnsi" w:hAnsiTheme="majorHAnsi"/>
          <w:sz w:val="22"/>
          <w:szCs w:val="22"/>
          <w:lang w:bidi="x-none"/>
        </w:rPr>
        <w:tab/>
      </w:r>
      <w:r w:rsidR="00B00513">
        <w:rPr>
          <w:rFonts w:asciiTheme="majorHAnsi" w:hAnsiTheme="majorHAnsi"/>
          <w:sz w:val="22"/>
          <w:szCs w:val="22"/>
          <w:lang w:bidi="x-none"/>
        </w:rPr>
        <w:tab/>
      </w:r>
      <w:r w:rsidR="00B00513">
        <w:rPr>
          <w:rFonts w:asciiTheme="majorHAnsi" w:hAnsiTheme="majorHAnsi"/>
          <w:sz w:val="22"/>
          <w:szCs w:val="22"/>
          <w:lang w:bidi="x-none"/>
        </w:rPr>
        <w:tab/>
      </w:r>
      <w:r w:rsidR="00B00513">
        <w:rPr>
          <w:rFonts w:asciiTheme="majorHAnsi" w:hAnsiTheme="majorHAnsi"/>
          <w:sz w:val="22"/>
          <w:szCs w:val="22"/>
          <w:lang w:bidi="x-none"/>
        </w:rPr>
        <w:tab/>
      </w:r>
      <w:r w:rsidR="009C5627">
        <w:rPr>
          <w:rFonts w:asciiTheme="majorHAnsi" w:hAnsiTheme="majorHAnsi"/>
          <w:sz w:val="16"/>
          <w:szCs w:val="16"/>
          <w:lang w:bidi="x-none"/>
        </w:rPr>
        <w:tab/>
      </w:r>
      <w:r>
        <w:rPr>
          <w:rFonts w:asciiTheme="majorHAnsi" w:hAnsiTheme="majorHAnsi"/>
          <w:sz w:val="16"/>
          <w:szCs w:val="16"/>
          <w:lang w:bidi="x-none"/>
        </w:rPr>
        <w:t>1</w:t>
      </w:r>
      <w:r w:rsidR="009C5627">
        <w:rPr>
          <w:rFonts w:asciiTheme="majorHAnsi" w:hAnsiTheme="majorHAnsi"/>
          <w:sz w:val="16"/>
          <w:szCs w:val="16"/>
          <w:lang w:bidi="x-none"/>
        </w:rPr>
        <w:t>7</w:t>
      </w:r>
      <w:r>
        <w:rPr>
          <w:rFonts w:asciiTheme="majorHAnsi" w:hAnsiTheme="majorHAnsi"/>
          <w:sz w:val="16"/>
          <w:szCs w:val="16"/>
          <w:lang w:bidi="x-none"/>
        </w:rPr>
        <w:t>.11.2020</w:t>
      </w:r>
      <w:r w:rsidR="00B00513">
        <w:rPr>
          <w:rFonts w:asciiTheme="majorHAnsi" w:hAnsiTheme="majorHAnsi"/>
          <w:b/>
          <w:bCs/>
          <w:caps/>
          <w:color w:val="1F497D"/>
          <w:sz w:val="28"/>
          <w:szCs w:val="28"/>
        </w:rPr>
        <w:br/>
      </w:r>
    </w:p>
    <w:p w14:paraId="1435F7CD" w14:textId="44505BFB" w:rsidR="006F51C8" w:rsidRPr="00B00513" w:rsidRDefault="00B00513" w:rsidP="00B00513">
      <w:pPr>
        <w:spacing w:line="276" w:lineRule="auto"/>
        <w:rPr>
          <w:rFonts w:asciiTheme="majorHAnsi" w:hAnsiTheme="majorHAnsi"/>
          <w:b/>
          <w:bCs/>
          <w:caps/>
          <w:color w:val="1F497D"/>
          <w:sz w:val="22"/>
          <w:szCs w:val="22"/>
        </w:rPr>
      </w:pPr>
      <w:r w:rsidRPr="00B00513">
        <w:rPr>
          <w:rFonts w:asciiTheme="majorHAnsi" w:hAnsiTheme="majorHAnsi"/>
          <w:b/>
          <w:bCs/>
          <w:caps/>
          <w:color w:val="1F497D"/>
          <w:sz w:val="22"/>
          <w:szCs w:val="22"/>
        </w:rPr>
        <w:t xml:space="preserve">MOBILITÄTSTHEMEN </w:t>
      </w:r>
      <w:r w:rsidR="00DC65DE" w:rsidRPr="00B00513">
        <w:rPr>
          <w:rFonts w:asciiTheme="majorHAnsi" w:hAnsiTheme="majorHAnsi"/>
          <w:b/>
          <w:bCs/>
          <w:caps/>
          <w:color w:val="1F497D"/>
          <w:sz w:val="22"/>
          <w:szCs w:val="22"/>
        </w:rPr>
        <w:t>in Ihrer Gemeinde</w:t>
      </w:r>
    </w:p>
    <w:p w14:paraId="0BAC2A41" w14:textId="2A4BEE34" w:rsidR="00C81B29" w:rsidRDefault="00566112" w:rsidP="005C4D8A">
      <w:pPr>
        <w:spacing w:after="120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Ziel </w:t>
      </w:r>
      <w:r w:rsidR="00B00513">
        <w:rPr>
          <w:rFonts w:asciiTheme="majorHAnsi" w:hAnsiTheme="majorHAnsi" w:cs="Arial"/>
          <w:szCs w:val="24"/>
        </w:rPr>
        <w:t>des Mobilitätschecks ist es</w:t>
      </w:r>
      <w:r w:rsidR="00C81B29">
        <w:rPr>
          <w:rFonts w:asciiTheme="majorHAnsi" w:hAnsiTheme="majorHAnsi" w:cs="Arial"/>
          <w:szCs w:val="24"/>
        </w:rPr>
        <w:t>,</w:t>
      </w:r>
      <w:r w:rsidR="00B00513">
        <w:rPr>
          <w:rFonts w:asciiTheme="majorHAnsi" w:hAnsiTheme="majorHAnsi" w:cs="Arial"/>
          <w:szCs w:val="24"/>
        </w:rPr>
        <w:t xml:space="preserve"> Ihre Anliegen und Ideen </w:t>
      </w:r>
      <w:r w:rsidR="00C81B29">
        <w:rPr>
          <w:rFonts w:asciiTheme="majorHAnsi" w:hAnsiTheme="majorHAnsi" w:cs="Arial"/>
          <w:szCs w:val="24"/>
        </w:rPr>
        <w:t>aufzuzeigen - um ggf. gemeinsame Projekte daraus entwickeln zu können und um Sie im kommenden Jahr auch wieder bestmöglich unterstützen zu können</w:t>
      </w:r>
      <w:r w:rsidR="00B00513">
        <w:rPr>
          <w:rFonts w:asciiTheme="majorHAnsi" w:hAnsiTheme="majorHAnsi" w:cs="Arial"/>
          <w:szCs w:val="24"/>
        </w:rPr>
        <w:t>.</w:t>
      </w:r>
      <w:r w:rsidR="00E4350C">
        <w:rPr>
          <w:rFonts w:asciiTheme="majorHAnsi" w:hAnsiTheme="majorHAnsi" w:cs="Arial"/>
          <w:szCs w:val="24"/>
        </w:rPr>
        <w:t xml:space="preserve"> </w:t>
      </w:r>
    </w:p>
    <w:p w14:paraId="088B5A4D" w14:textId="31A11974" w:rsidR="00162FFD" w:rsidRDefault="00E4350C" w:rsidP="005C4D8A">
      <w:pPr>
        <w:spacing w:after="120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Welche Aktivitäten wurden in Ihrer Gemeinde 2020 verfolgt, welche The</w:t>
      </w:r>
      <w:r w:rsidR="00C81B29">
        <w:rPr>
          <w:rFonts w:asciiTheme="majorHAnsi" w:hAnsiTheme="majorHAnsi" w:cs="Arial"/>
          <w:szCs w:val="24"/>
        </w:rPr>
        <w:t>men sind Ihnen für 2021 wichtig?</w:t>
      </w:r>
      <w:r>
        <w:rPr>
          <w:rFonts w:asciiTheme="majorHAnsi" w:hAnsiTheme="majorHAnsi" w:cs="Arial"/>
          <w:szCs w:val="24"/>
        </w:rPr>
        <w:t xml:space="preserve"> </w:t>
      </w:r>
      <w:r w:rsidR="009D1A3F">
        <w:rPr>
          <w:rFonts w:asciiTheme="majorHAnsi" w:hAnsiTheme="majorHAnsi" w:cs="Arial"/>
          <w:szCs w:val="24"/>
        </w:rPr>
        <w:t xml:space="preserve">Bitte notieren Sie in der folgenden Tabelle in </w:t>
      </w:r>
      <w:r w:rsidR="00C32AB8">
        <w:rPr>
          <w:rFonts w:asciiTheme="majorHAnsi" w:hAnsiTheme="majorHAnsi" w:cs="Arial"/>
          <w:szCs w:val="24"/>
        </w:rPr>
        <w:t>wenigen</w:t>
      </w:r>
      <w:r w:rsidR="009D1A3F">
        <w:rPr>
          <w:rFonts w:asciiTheme="majorHAnsi" w:hAnsiTheme="majorHAnsi" w:cs="Arial"/>
          <w:szCs w:val="24"/>
        </w:rPr>
        <w:t xml:space="preserve"> Stichworten</w:t>
      </w:r>
      <w:r w:rsidR="00FF21BB">
        <w:rPr>
          <w:rFonts w:asciiTheme="majorHAnsi" w:hAnsiTheme="majorHAnsi" w:cs="Arial"/>
          <w:szCs w:val="24"/>
        </w:rPr>
        <w:t>,</w:t>
      </w:r>
      <w:r w:rsidR="009D1A3F">
        <w:rPr>
          <w:rFonts w:asciiTheme="majorHAnsi" w:hAnsiTheme="majorHAnsi" w:cs="Arial"/>
          <w:szCs w:val="24"/>
        </w:rPr>
        <w:t xml:space="preserve"> </w:t>
      </w:r>
      <w:r w:rsidR="00FF21BB">
        <w:rPr>
          <w:rFonts w:asciiTheme="majorHAnsi" w:hAnsiTheme="majorHAnsi" w:cs="Arial"/>
          <w:szCs w:val="24"/>
        </w:rPr>
        <w:t>was</w:t>
      </w:r>
      <w:r w:rsidR="00C32AB8">
        <w:rPr>
          <w:rFonts w:asciiTheme="majorHAnsi" w:hAnsiTheme="majorHAnsi" w:cs="Arial"/>
          <w:szCs w:val="24"/>
        </w:rPr>
        <w:t xml:space="preserve"> in Ihrer Gemeinde 2020 durchgeführt </w:t>
      </w:r>
      <w:r w:rsidR="00FF21BB">
        <w:rPr>
          <w:rFonts w:asciiTheme="majorHAnsi" w:hAnsiTheme="majorHAnsi" w:cs="Arial"/>
          <w:szCs w:val="24"/>
        </w:rPr>
        <w:t>wurde</w:t>
      </w:r>
      <w:r w:rsidR="00C32AB8">
        <w:rPr>
          <w:rFonts w:asciiTheme="majorHAnsi" w:hAnsiTheme="majorHAnsi" w:cs="Arial"/>
          <w:szCs w:val="24"/>
        </w:rPr>
        <w:t xml:space="preserve"> (Spalte „2020“) und welche Ideen, Wünsche oder schon konkrete Planungen es für 2021 bereits gibt (Spalte „2021).</w:t>
      </w:r>
    </w:p>
    <w:p w14:paraId="4CC21248" w14:textId="186C91A4" w:rsidR="00E4350C" w:rsidRDefault="00E4350C" w:rsidP="005C4D8A">
      <w:pPr>
        <w:spacing w:after="120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Aus Ihren Angaben leitet das Mobilitätsmanagement Mostviertel das Arbeitsprogramm 2021 ab.</w:t>
      </w:r>
    </w:p>
    <w:p w14:paraId="183D4366" w14:textId="77777777" w:rsidR="00162FFD" w:rsidRDefault="00162FFD" w:rsidP="00162FFD">
      <w:pPr>
        <w:jc w:val="both"/>
        <w:rPr>
          <w:rFonts w:asciiTheme="majorHAnsi" w:hAnsiTheme="majorHAnsi" w:cs="Arial"/>
          <w:szCs w:val="2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4350C" w:rsidRPr="0002600F" w14:paraId="276F4132" w14:textId="28DBDCAE" w:rsidTr="009C5627">
        <w:trPr>
          <w:trHeight w:val="241"/>
        </w:trPr>
        <w:tc>
          <w:tcPr>
            <w:tcW w:w="2547" w:type="dxa"/>
            <w:shd w:val="clear" w:color="auto" w:fill="auto"/>
            <w:vAlign w:val="center"/>
          </w:tcPr>
          <w:p w14:paraId="322097E0" w14:textId="2C6DAD29" w:rsidR="00E4350C" w:rsidRPr="00B00513" w:rsidRDefault="00E4350C" w:rsidP="005C4D8A">
            <w:pPr>
              <w:rPr>
                <w:rFonts w:asciiTheme="majorHAnsi" w:hAnsiTheme="majorHAnsi" w:cs="Arial"/>
                <w:b/>
                <w:szCs w:val="24"/>
              </w:rPr>
            </w:pPr>
            <w:r w:rsidRPr="00B00513">
              <w:rPr>
                <w:rFonts w:asciiTheme="majorHAnsi" w:hAnsiTheme="majorHAnsi"/>
                <w:b/>
                <w:bCs/>
                <w:caps/>
                <w:color w:val="1F497D"/>
                <w:szCs w:val="24"/>
              </w:rPr>
              <w:t>Gemeinde:</w:t>
            </w:r>
          </w:p>
        </w:tc>
        <w:tc>
          <w:tcPr>
            <w:tcW w:w="7087" w:type="dxa"/>
          </w:tcPr>
          <w:p w14:paraId="15ADC14D" w14:textId="7535DB5F" w:rsidR="00E4350C" w:rsidRPr="00B00513" w:rsidRDefault="00E4350C" w:rsidP="005C4D8A">
            <w:pPr>
              <w:rPr>
                <w:rFonts w:asciiTheme="majorHAnsi" w:hAnsiTheme="majorHAnsi"/>
                <w:b/>
                <w:bCs/>
                <w:caps/>
                <w:color w:val="1F497D"/>
                <w:szCs w:val="24"/>
              </w:rPr>
            </w:pPr>
          </w:p>
        </w:tc>
      </w:tr>
      <w:tr w:rsidR="00E4350C" w:rsidRPr="0002600F" w14:paraId="38122C1C" w14:textId="45DD6264" w:rsidTr="009C5627">
        <w:trPr>
          <w:trHeight w:val="276"/>
        </w:trPr>
        <w:tc>
          <w:tcPr>
            <w:tcW w:w="2547" w:type="dxa"/>
            <w:shd w:val="clear" w:color="auto" w:fill="auto"/>
            <w:vAlign w:val="center"/>
          </w:tcPr>
          <w:p w14:paraId="2F1AF412" w14:textId="66E5D2A6" w:rsidR="00E4350C" w:rsidRPr="00DC65DE" w:rsidRDefault="00E4350C" w:rsidP="005C4D8A">
            <w:pPr>
              <w:rPr>
                <w:rFonts w:asciiTheme="majorHAnsi" w:hAnsiTheme="majorHAnsi"/>
                <w:b/>
                <w:bCs/>
                <w:caps/>
                <w:color w:val="1F497D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aps/>
                <w:color w:val="1F497D"/>
                <w:szCs w:val="24"/>
              </w:rPr>
              <w:t>ANSPRECHPARTNER</w:t>
            </w:r>
            <w:r w:rsidRPr="00B00513">
              <w:rPr>
                <w:rFonts w:asciiTheme="majorHAnsi" w:hAnsiTheme="majorHAnsi"/>
                <w:b/>
                <w:bCs/>
                <w:caps/>
                <w:color w:val="1F497D"/>
                <w:szCs w:val="24"/>
              </w:rPr>
              <w:t>:</w:t>
            </w:r>
          </w:p>
        </w:tc>
        <w:tc>
          <w:tcPr>
            <w:tcW w:w="7087" w:type="dxa"/>
          </w:tcPr>
          <w:p w14:paraId="591471BD" w14:textId="2E2DCAD1" w:rsidR="00E4350C" w:rsidRDefault="00E4350C" w:rsidP="005C4D8A">
            <w:pPr>
              <w:rPr>
                <w:rFonts w:asciiTheme="majorHAnsi" w:hAnsiTheme="majorHAnsi"/>
                <w:b/>
                <w:bCs/>
                <w:caps/>
                <w:color w:val="1F497D"/>
                <w:szCs w:val="24"/>
              </w:rPr>
            </w:pPr>
          </w:p>
        </w:tc>
      </w:tr>
      <w:tr w:rsidR="00E4350C" w:rsidRPr="0002600F" w14:paraId="66018163" w14:textId="005C5095" w:rsidTr="009C5627">
        <w:trPr>
          <w:trHeight w:val="26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C1228" w14:textId="2D7D1EE2" w:rsidR="00E4350C" w:rsidRPr="00DC65DE" w:rsidRDefault="00E4350C" w:rsidP="005C4D8A">
            <w:pPr>
              <w:rPr>
                <w:rFonts w:asciiTheme="majorHAnsi" w:hAnsiTheme="majorHAnsi"/>
                <w:b/>
                <w:bCs/>
                <w:caps/>
                <w:color w:val="1F497D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aps/>
                <w:color w:val="1F497D"/>
                <w:szCs w:val="24"/>
              </w:rPr>
              <w:t>ORT, DATUM</w:t>
            </w:r>
            <w:r w:rsidRPr="00B00513">
              <w:rPr>
                <w:rFonts w:asciiTheme="majorHAnsi" w:hAnsiTheme="majorHAnsi"/>
                <w:b/>
                <w:bCs/>
                <w:caps/>
                <w:color w:val="1F497D"/>
                <w:szCs w:val="24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08C0D56" w14:textId="2DCA7EC8" w:rsidR="00E4350C" w:rsidRDefault="00E4350C" w:rsidP="005C4D8A">
            <w:pPr>
              <w:rPr>
                <w:rFonts w:asciiTheme="majorHAnsi" w:hAnsiTheme="majorHAnsi"/>
                <w:b/>
                <w:bCs/>
                <w:caps/>
                <w:color w:val="1F497D"/>
                <w:szCs w:val="24"/>
              </w:rPr>
            </w:pPr>
          </w:p>
        </w:tc>
      </w:tr>
    </w:tbl>
    <w:p w14:paraId="4E10AEF2" w14:textId="77777777" w:rsidR="00E4350C" w:rsidRDefault="00E4350C"/>
    <w:p w14:paraId="008D23AB" w14:textId="77777777" w:rsidR="00E4350C" w:rsidRDefault="00E4350C"/>
    <w:p w14:paraId="5D43DB08" w14:textId="77777777" w:rsidR="00E4350C" w:rsidRDefault="00E4350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2"/>
        <w:gridCol w:w="3828"/>
        <w:gridCol w:w="3432"/>
      </w:tblGrid>
      <w:tr w:rsidR="00E4350C" w:rsidRPr="0002600F" w14:paraId="772DCD7F" w14:textId="77777777" w:rsidTr="00E4350C">
        <w:tc>
          <w:tcPr>
            <w:tcW w:w="9622" w:type="dxa"/>
            <w:gridSpan w:val="3"/>
            <w:shd w:val="clear" w:color="auto" w:fill="C2D69B" w:themeFill="accent3" w:themeFillTint="99"/>
            <w:vAlign w:val="center"/>
          </w:tcPr>
          <w:p w14:paraId="4B5AD86E" w14:textId="0E3B9113" w:rsidR="00E4350C" w:rsidRDefault="00E4350C" w:rsidP="00E4350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Themenblock 1 – Öffentlicher Verkehr</w:t>
            </w:r>
          </w:p>
        </w:tc>
      </w:tr>
      <w:tr w:rsidR="00E4350C" w14:paraId="74B0445D" w14:textId="77777777" w:rsidTr="005E51AC">
        <w:trPr>
          <w:trHeight w:val="399"/>
        </w:trPr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333183AA" w14:textId="77777777" w:rsidR="00E4350C" w:rsidRPr="00770099" w:rsidRDefault="00E4350C" w:rsidP="005E51AC">
            <w:pPr>
              <w:jc w:val="both"/>
              <w:rPr>
                <w:rFonts w:asciiTheme="majorHAnsi" w:hAnsiTheme="majorHAnsi" w:cs="Arial"/>
                <w:b/>
                <w:szCs w:val="24"/>
              </w:rPr>
            </w:pPr>
            <w:r w:rsidRPr="00770099">
              <w:rPr>
                <w:rFonts w:asciiTheme="majorHAnsi" w:hAnsiTheme="majorHAnsi" w:cs="Arial"/>
                <w:b/>
                <w:szCs w:val="24"/>
              </w:rPr>
              <w:t>Maßnahme/Initiative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D94D46C" w14:textId="1D744A0E" w:rsidR="00E4350C" w:rsidRPr="00770099" w:rsidRDefault="00E4350C" w:rsidP="009D1A3F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2020</w:t>
            </w:r>
            <w:r w:rsidR="009D1A3F">
              <w:rPr>
                <w:rFonts w:asciiTheme="majorHAnsi" w:hAnsiTheme="majorHAnsi" w:cs="Arial"/>
                <w:b/>
                <w:szCs w:val="24"/>
              </w:rPr>
              <w:t xml:space="preserve"> durchgeführt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21A5E789" w14:textId="5AACF196" w:rsidR="00E4350C" w:rsidRPr="00770099" w:rsidRDefault="00E4350C" w:rsidP="009D1A3F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2021</w:t>
            </w:r>
            <w:r w:rsidR="009D1A3F">
              <w:rPr>
                <w:rFonts w:asciiTheme="majorHAnsi" w:hAnsiTheme="majorHAnsi" w:cs="Arial"/>
                <w:b/>
                <w:szCs w:val="24"/>
              </w:rPr>
              <w:t xml:space="preserve"> geplant ODER gewünscht</w:t>
            </w:r>
          </w:p>
        </w:tc>
      </w:tr>
      <w:tr w:rsidR="00E4350C" w14:paraId="7B79139D" w14:textId="77777777" w:rsidTr="005E51AC">
        <w:trPr>
          <w:trHeight w:val="1134"/>
        </w:trPr>
        <w:tc>
          <w:tcPr>
            <w:tcW w:w="2362" w:type="dxa"/>
            <w:vAlign w:val="center"/>
          </w:tcPr>
          <w:p w14:paraId="293B9C92" w14:textId="4067F195" w:rsidR="00E4350C" w:rsidRDefault="00E4350C" w:rsidP="005E51AC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Busverbindungen</w:t>
            </w:r>
          </w:p>
        </w:tc>
        <w:tc>
          <w:tcPr>
            <w:tcW w:w="3828" w:type="dxa"/>
            <w:vAlign w:val="center"/>
          </w:tcPr>
          <w:p w14:paraId="6EF25F62" w14:textId="77777777" w:rsidR="00E4350C" w:rsidRDefault="00E4350C" w:rsidP="005E51AC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32" w:type="dxa"/>
          </w:tcPr>
          <w:p w14:paraId="63422457" w14:textId="77777777" w:rsidR="00E4350C" w:rsidRDefault="00E4350C" w:rsidP="005E51AC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E4350C" w14:paraId="40F20B65" w14:textId="77777777" w:rsidTr="005E51AC">
        <w:trPr>
          <w:trHeight w:val="1134"/>
        </w:trPr>
        <w:tc>
          <w:tcPr>
            <w:tcW w:w="2362" w:type="dxa"/>
            <w:vAlign w:val="center"/>
          </w:tcPr>
          <w:p w14:paraId="63ECACE2" w14:textId="2A025820" w:rsidR="00E4350C" w:rsidRDefault="00E4350C" w:rsidP="005E51AC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Bushaltestellen</w:t>
            </w:r>
          </w:p>
        </w:tc>
        <w:tc>
          <w:tcPr>
            <w:tcW w:w="3828" w:type="dxa"/>
            <w:vAlign w:val="center"/>
          </w:tcPr>
          <w:p w14:paraId="09B1372B" w14:textId="2F43AC9E" w:rsidR="00E4350C" w:rsidRDefault="00E4350C" w:rsidP="005E51AC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32" w:type="dxa"/>
          </w:tcPr>
          <w:p w14:paraId="6E9E10A9" w14:textId="77777777" w:rsidR="00E4350C" w:rsidRDefault="00E4350C" w:rsidP="005E51AC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E4350C" w14:paraId="4D06316C" w14:textId="77777777" w:rsidTr="005E51AC">
        <w:trPr>
          <w:trHeight w:val="1134"/>
        </w:trPr>
        <w:tc>
          <w:tcPr>
            <w:tcW w:w="2362" w:type="dxa"/>
            <w:vAlign w:val="center"/>
          </w:tcPr>
          <w:p w14:paraId="20AC0007" w14:textId="02D1F4FE" w:rsidR="00E4350C" w:rsidRDefault="00E4350C" w:rsidP="005E51AC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Bahnverbindungen</w:t>
            </w:r>
          </w:p>
        </w:tc>
        <w:tc>
          <w:tcPr>
            <w:tcW w:w="3828" w:type="dxa"/>
            <w:vAlign w:val="center"/>
          </w:tcPr>
          <w:p w14:paraId="0189DA53" w14:textId="77777777" w:rsidR="00E4350C" w:rsidRDefault="00E4350C" w:rsidP="005E51AC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32" w:type="dxa"/>
          </w:tcPr>
          <w:p w14:paraId="20894419" w14:textId="77777777" w:rsidR="00E4350C" w:rsidRDefault="00E4350C" w:rsidP="005E51AC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983833" w:rsidRPr="0002600F" w14:paraId="6A96DB7B" w14:textId="77777777" w:rsidTr="005E51AC">
        <w:tc>
          <w:tcPr>
            <w:tcW w:w="9622" w:type="dxa"/>
            <w:gridSpan w:val="3"/>
            <w:shd w:val="clear" w:color="auto" w:fill="C2D69B" w:themeFill="accent3" w:themeFillTint="99"/>
            <w:vAlign w:val="center"/>
          </w:tcPr>
          <w:p w14:paraId="0935A8BC" w14:textId="57539252" w:rsidR="00983833" w:rsidRDefault="00983833" w:rsidP="005E51A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Weitere Maßnahmen</w:t>
            </w:r>
          </w:p>
        </w:tc>
      </w:tr>
      <w:tr w:rsidR="00983833" w14:paraId="6F6C7770" w14:textId="77777777" w:rsidTr="005E51AC">
        <w:trPr>
          <w:trHeight w:val="1134"/>
        </w:trPr>
        <w:tc>
          <w:tcPr>
            <w:tcW w:w="2362" w:type="dxa"/>
            <w:vAlign w:val="center"/>
          </w:tcPr>
          <w:p w14:paraId="437DF01A" w14:textId="77777777" w:rsidR="00983833" w:rsidRDefault="00983833" w:rsidP="005E51AC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170EBB0" w14:textId="77777777" w:rsidR="00983833" w:rsidRDefault="00983833" w:rsidP="005E51AC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32" w:type="dxa"/>
          </w:tcPr>
          <w:p w14:paraId="740E9B65" w14:textId="77777777" w:rsidR="00983833" w:rsidRDefault="00983833" w:rsidP="005E51AC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E4350C" w14:paraId="2FBCA67C" w14:textId="77777777" w:rsidTr="009C5627">
        <w:trPr>
          <w:trHeight w:val="843"/>
        </w:trPr>
        <w:tc>
          <w:tcPr>
            <w:tcW w:w="2362" w:type="dxa"/>
            <w:vAlign w:val="center"/>
          </w:tcPr>
          <w:p w14:paraId="01A2E660" w14:textId="3B699FD9" w:rsidR="00E4350C" w:rsidRDefault="00E4350C" w:rsidP="005E51AC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16C9C7B" w14:textId="77777777" w:rsidR="00E4350C" w:rsidRDefault="00E4350C" w:rsidP="005E51AC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32" w:type="dxa"/>
          </w:tcPr>
          <w:p w14:paraId="1EBC0FF3" w14:textId="77777777" w:rsidR="00E4350C" w:rsidRDefault="00E4350C" w:rsidP="005E51AC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3C3C88CB" w14:textId="0E2930DA" w:rsidR="00162FFD" w:rsidRDefault="00162FF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2"/>
        <w:gridCol w:w="3828"/>
        <w:gridCol w:w="3432"/>
      </w:tblGrid>
      <w:tr w:rsidR="00E4350C" w:rsidRPr="0002600F" w14:paraId="7F416992" w14:textId="2D7F7E63" w:rsidTr="004125E6">
        <w:tc>
          <w:tcPr>
            <w:tcW w:w="9622" w:type="dxa"/>
            <w:gridSpan w:val="3"/>
            <w:shd w:val="clear" w:color="auto" w:fill="D99594" w:themeFill="accent2" w:themeFillTint="99"/>
            <w:vAlign w:val="center"/>
          </w:tcPr>
          <w:p w14:paraId="0F205CB5" w14:textId="193B9ABA" w:rsidR="00E4350C" w:rsidRDefault="00983833" w:rsidP="00C03710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lastRenderedPageBreak/>
              <w:t>Themenblock 2</w:t>
            </w:r>
            <w:r w:rsidR="00E4350C" w:rsidRPr="0002600F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 xml:space="preserve"> – Aktive Mobilität</w:t>
            </w:r>
          </w:p>
        </w:tc>
      </w:tr>
      <w:tr w:rsidR="00E4350C" w14:paraId="6A0777E9" w14:textId="67913CD4" w:rsidTr="00E4350C">
        <w:trPr>
          <w:trHeight w:val="399"/>
        </w:trPr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3A910018" w14:textId="6DBAE60F" w:rsidR="00E4350C" w:rsidRPr="00770099" w:rsidRDefault="00E4350C" w:rsidP="00C03710">
            <w:pPr>
              <w:jc w:val="both"/>
              <w:rPr>
                <w:rFonts w:asciiTheme="majorHAnsi" w:hAnsiTheme="majorHAnsi" w:cs="Arial"/>
                <w:b/>
                <w:szCs w:val="24"/>
              </w:rPr>
            </w:pPr>
            <w:r w:rsidRPr="00770099">
              <w:rPr>
                <w:rFonts w:asciiTheme="majorHAnsi" w:hAnsiTheme="majorHAnsi" w:cs="Arial"/>
                <w:b/>
                <w:szCs w:val="24"/>
              </w:rPr>
              <w:t>Maßnahme/Initiative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7BD7391" w14:textId="2A31E89E" w:rsidR="00E4350C" w:rsidRPr="00770099" w:rsidRDefault="00520198" w:rsidP="00E4350C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2020 durchgeführt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49D7903E" w14:textId="1661D930" w:rsidR="00E4350C" w:rsidRPr="00770099" w:rsidRDefault="00520198" w:rsidP="00E4350C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2021 geplant ODER gewünscht</w:t>
            </w:r>
          </w:p>
        </w:tc>
      </w:tr>
      <w:tr w:rsidR="00E4350C" w14:paraId="5FB8FCA1" w14:textId="6DC584B2" w:rsidTr="00E4350C">
        <w:trPr>
          <w:trHeight w:val="1134"/>
        </w:trPr>
        <w:tc>
          <w:tcPr>
            <w:tcW w:w="2362" w:type="dxa"/>
            <w:vAlign w:val="center"/>
          </w:tcPr>
          <w:p w14:paraId="7C8ACB7D" w14:textId="5BA4050F" w:rsidR="00E4350C" w:rsidRDefault="00E4350C" w:rsidP="00C03710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Verkehrsberatung</w:t>
            </w:r>
          </w:p>
        </w:tc>
        <w:tc>
          <w:tcPr>
            <w:tcW w:w="3828" w:type="dxa"/>
            <w:vAlign w:val="center"/>
          </w:tcPr>
          <w:p w14:paraId="73AD7045" w14:textId="77777777" w:rsidR="00E4350C" w:rsidRDefault="00E4350C" w:rsidP="00C4355E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32" w:type="dxa"/>
          </w:tcPr>
          <w:p w14:paraId="4D808943" w14:textId="77777777" w:rsidR="00E4350C" w:rsidRDefault="00E4350C" w:rsidP="00C4355E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E4350C" w:rsidRPr="0002600F" w14:paraId="4166A7C6" w14:textId="571EBF0F" w:rsidTr="000E310E">
        <w:tc>
          <w:tcPr>
            <w:tcW w:w="9622" w:type="dxa"/>
            <w:gridSpan w:val="3"/>
            <w:shd w:val="clear" w:color="auto" w:fill="E5B8B7" w:themeFill="accent2" w:themeFillTint="66"/>
            <w:vAlign w:val="center"/>
          </w:tcPr>
          <w:p w14:paraId="5194759E" w14:textId="519371A5" w:rsidR="00E4350C" w:rsidRDefault="00983833" w:rsidP="00162FF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Themenblock 2</w:t>
            </w:r>
            <w:r w:rsidR="00E4350C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a</w:t>
            </w:r>
            <w:r w:rsidR="00E4350C" w:rsidRPr="0002600F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 xml:space="preserve"> – </w:t>
            </w:r>
            <w:r w:rsidR="00E4350C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Förderung Radverkehr</w:t>
            </w:r>
          </w:p>
        </w:tc>
      </w:tr>
      <w:tr w:rsidR="00E4350C" w14:paraId="36E30653" w14:textId="47712011" w:rsidTr="00E4350C">
        <w:trPr>
          <w:trHeight w:val="1134"/>
        </w:trPr>
        <w:tc>
          <w:tcPr>
            <w:tcW w:w="2362" w:type="dxa"/>
            <w:vAlign w:val="center"/>
          </w:tcPr>
          <w:p w14:paraId="1D897EFD" w14:textId="2479BAF9" w:rsidR="00E4350C" w:rsidRDefault="00E4350C" w:rsidP="00770099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Planung Radwege</w:t>
            </w:r>
          </w:p>
        </w:tc>
        <w:tc>
          <w:tcPr>
            <w:tcW w:w="3828" w:type="dxa"/>
            <w:vAlign w:val="center"/>
          </w:tcPr>
          <w:p w14:paraId="3ED97179" w14:textId="5327EA32" w:rsidR="00E4350C" w:rsidRDefault="00E4350C" w:rsidP="00C4355E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32" w:type="dxa"/>
          </w:tcPr>
          <w:p w14:paraId="59E7F4B5" w14:textId="77777777" w:rsidR="00E4350C" w:rsidRDefault="00E4350C" w:rsidP="00C4355E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E4350C" w14:paraId="04D64929" w14:textId="32A39700" w:rsidTr="00E4350C">
        <w:trPr>
          <w:trHeight w:val="1134"/>
        </w:trPr>
        <w:tc>
          <w:tcPr>
            <w:tcW w:w="2362" w:type="dxa"/>
            <w:vAlign w:val="center"/>
          </w:tcPr>
          <w:p w14:paraId="6ADF796F" w14:textId="063ADD62" w:rsidR="00E4350C" w:rsidRDefault="00E4350C" w:rsidP="00770099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Förderung Radwege</w:t>
            </w:r>
          </w:p>
        </w:tc>
        <w:tc>
          <w:tcPr>
            <w:tcW w:w="3828" w:type="dxa"/>
            <w:vAlign w:val="center"/>
          </w:tcPr>
          <w:p w14:paraId="1A428433" w14:textId="3D50744E" w:rsidR="00E4350C" w:rsidRDefault="00E4350C" w:rsidP="00C4355E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32" w:type="dxa"/>
          </w:tcPr>
          <w:p w14:paraId="48E4AD45" w14:textId="77777777" w:rsidR="00E4350C" w:rsidRDefault="00E4350C" w:rsidP="00C4355E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E4350C" w14:paraId="19792E25" w14:textId="07D81AD8" w:rsidTr="00E4350C">
        <w:trPr>
          <w:trHeight w:val="1134"/>
        </w:trPr>
        <w:tc>
          <w:tcPr>
            <w:tcW w:w="2362" w:type="dxa"/>
            <w:vAlign w:val="center"/>
          </w:tcPr>
          <w:p w14:paraId="5861F2C8" w14:textId="1FD17783" w:rsidR="00E4350C" w:rsidRDefault="00E4350C" w:rsidP="00F00BA8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Radlreparaturtage</w:t>
            </w:r>
          </w:p>
        </w:tc>
        <w:tc>
          <w:tcPr>
            <w:tcW w:w="3828" w:type="dxa"/>
            <w:vAlign w:val="center"/>
          </w:tcPr>
          <w:p w14:paraId="40ABCA35" w14:textId="77777777" w:rsidR="00E4350C" w:rsidRDefault="00E4350C" w:rsidP="00F00BA8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32" w:type="dxa"/>
          </w:tcPr>
          <w:p w14:paraId="088A7DBB" w14:textId="528A9CA4" w:rsidR="00E4350C" w:rsidRDefault="00E4350C" w:rsidP="00F00BA8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E4350C" w:rsidRPr="0002600F" w14:paraId="67ADAF76" w14:textId="44061752" w:rsidTr="00264594">
        <w:tc>
          <w:tcPr>
            <w:tcW w:w="9622" w:type="dxa"/>
            <w:gridSpan w:val="3"/>
            <w:shd w:val="clear" w:color="auto" w:fill="E5B8B7" w:themeFill="accent2" w:themeFillTint="66"/>
            <w:vAlign w:val="center"/>
          </w:tcPr>
          <w:p w14:paraId="38B97AF5" w14:textId="331616B0" w:rsidR="00E4350C" w:rsidRDefault="00983833" w:rsidP="00162FF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Themenblock 2</w:t>
            </w:r>
            <w:r w:rsidR="00E4350C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b - Schulumfeld</w:t>
            </w:r>
          </w:p>
        </w:tc>
      </w:tr>
      <w:tr w:rsidR="00E4350C" w14:paraId="28405838" w14:textId="3EAEDE7F" w:rsidTr="00E4350C">
        <w:trPr>
          <w:trHeight w:val="1134"/>
        </w:trPr>
        <w:tc>
          <w:tcPr>
            <w:tcW w:w="2362" w:type="dxa"/>
            <w:vAlign w:val="center"/>
          </w:tcPr>
          <w:p w14:paraId="0BE73FBE" w14:textId="650F257C" w:rsidR="00E4350C" w:rsidRDefault="00E4350C" w:rsidP="00770099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Elternhaltestelle</w:t>
            </w:r>
          </w:p>
        </w:tc>
        <w:tc>
          <w:tcPr>
            <w:tcW w:w="3828" w:type="dxa"/>
            <w:vAlign w:val="center"/>
          </w:tcPr>
          <w:p w14:paraId="41850C94" w14:textId="77777777" w:rsidR="00E4350C" w:rsidRDefault="00E4350C" w:rsidP="00C4355E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32" w:type="dxa"/>
          </w:tcPr>
          <w:p w14:paraId="559A91A4" w14:textId="77777777" w:rsidR="00E4350C" w:rsidRDefault="00E4350C" w:rsidP="00C4355E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E4350C" w14:paraId="60C056B0" w14:textId="25D222D0" w:rsidTr="00E4350C">
        <w:trPr>
          <w:trHeight w:val="1134"/>
        </w:trPr>
        <w:tc>
          <w:tcPr>
            <w:tcW w:w="2362" w:type="dxa"/>
            <w:vAlign w:val="center"/>
          </w:tcPr>
          <w:p w14:paraId="0FB92B29" w14:textId="609A7710" w:rsidR="00E4350C" w:rsidRDefault="00E4350C" w:rsidP="00770099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SchulGehBus</w:t>
            </w:r>
          </w:p>
        </w:tc>
        <w:tc>
          <w:tcPr>
            <w:tcW w:w="3828" w:type="dxa"/>
            <w:vAlign w:val="center"/>
          </w:tcPr>
          <w:p w14:paraId="4DB98216" w14:textId="77777777" w:rsidR="00E4350C" w:rsidRDefault="00E4350C" w:rsidP="00C4355E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32" w:type="dxa"/>
          </w:tcPr>
          <w:p w14:paraId="098E3E10" w14:textId="4EA79F19" w:rsidR="00E4350C" w:rsidRDefault="00E4350C" w:rsidP="00C4355E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E4350C" w14:paraId="27AD1FCA" w14:textId="30EF9DA4" w:rsidTr="00E4350C">
        <w:trPr>
          <w:trHeight w:val="1134"/>
        </w:trPr>
        <w:tc>
          <w:tcPr>
            <w:tcW w:w="2362" w:type="dxa"/>
            <w:vAlign w:val="center"/>
          </w:tcPr>
          <w:p w14:paraId="29BB637F" w14:textId="7AA6C027" w:rsidR="00E4350C" w:rsidRDefault="00E4350C" w:rsidP="00E4350C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Schulaktionen</w:t>
            </w:r>
          </w:p>
        </w:tc>
        <w:tc>
          <w:tcPr>
            <w:tcW w:w="3828" w:type="dxa"/>
            <w:vAlign w:val="center"/>
          </w:tcPr>
          <w:p w14:paraId="14E4C6D9" w14:textId="77777777" w:rsidR="00E4350C" w:rsidRDefault="00E4350C" w:rsidP="00C4355E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32" w:type="dxa"/>
          </w:tcPr>
          <w:p w14:paraId="737F6E66" w14:textId="77777777" w:rsidR="00E4350C" w:rsidRDefault="00E4350C" w:rsidP="00C4355E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E4350C" w:rsidRPr="0002600F" w14:paraId="72D52BFC" w14:textId="7ABB2661" w:rsidTr="00FD688E">
        <w:tc>
          <w:tcPr>
            <w:tcW w:w="9622" w:type="dxa"/>
            <w:gridSpan w:val="3"/>
            <w:shd w:val="clear" w:color="auto" w:fill="E5B8B7" w:themeFill="accent2" w:themeFillTint="66"/>
            <w:vAlign w:val="center"/>
          </w:tcPr>
          <w:p w14:paraId="78BC43A8" w14:textId="4DCCF89C" w:rsidR="00E4350C" w:rsidRDefault="00E4350C" w:rsidP="00E4350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Weitere Maßnahmen</w:t>
            </w:r>
          </w:p>
        </w:tc>
      </w:tr>
      <w:tr w:rsidR="00E4350C" w14:paraId="19EDBF3E" w14:textId="697C7DF0" w:rsidTr="00E4350C">
        <w:trPr>
          <w:trHeight w:val="1134"/>
        </w:trPr>
        <w:tc>
          <w:tcPr>
            <w:tcW w:w="2362" w:type="dxa"/>
            <w:vAlign w:val="center"/>
          </w:tcPr>
          <w:p w14:paraId="54F2650B" w14:textId="77777777" w:rsidR="00E4350C" w:rsidRDefault="00E4350C" w:rsidP="00E4350C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21B3C85" w14:textId="50FCB687" w:rsidR="00E4350C" w:rsidRDefault="00E4350C" w:rsidP="00C4355E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32" w:type="dxa"/>
          </w:tcPr>
          <w:p w14:paraId="67F84E68" w14:textId="77777777" w:rsidR="00E4350C" w:rsidRDefault="00E4350C" w:rsidP="00C4355E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E4350C" w14:paraId="78AF3A50" w14:textId="3BE4CD0A" w:rsidTr="00E4350C">
        <w:trPr>
          <w:trHeight w:val="1134"/>
        </w:trPr>
        <w:tc>
          <w:tcPr>
            <w:tcW w:w="2362" w:type="dxa"/>
            <w:vAlign w:val="center"/>
          </w:tcPr>
          <w:p w14:paraId="4980FCE6" w14:textId="7B213CFA" w:rsidR="00E4350C" w:rsidRDefault="00E4350C" w:rsidP="00770099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472F1B2" w14:textId="77777777" w:rsidR="00E4350C" w:rsidRDefault="00E4350C" w:rsidP="00C4355E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32" w:type="dxa"/>
          </w:tcPr>
          <w:p w14:paraId="539AC9A1" w14:textId="77777777" w:rsidR="00E4350C" w:rsidRDefault="00E4350C" w:rsidP="00C4355E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42A2307E" w14:textId="77777777" w:rsidR="00F80D86" w:rsidRDefault="00F80D86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br w:type="page"/>
      </w:r>
    </w:p>
    <w:p w14:paraId="6B853147" w14:textId="77777777" w:rsidR="00DC65DE" w:rsidRDefault="00DC65DE" w:rsidP="00C4355E">
      <w:pPr>
        <w:jc w:val="both"/>
        <w:rPr>
          <w:rFonts w:asciiTheme="majorHAnsi" w:hAnsiTheme="majorHAnsi" w:cs="Arial"/>
          <w:szCs w:val="24"/>
        </w:rPr>
      </w:pPr>
    </w:p>
    <w:tbl>
      <w:tblPr>
        <w:tblStyle w:val="Tabellenraster"/>
        <w:tblW w:w="9622" w:type="dxa"/>
        <w:tblLook w:val="04A0" w:firstRow="1" w:lastRow="0" w:firstColumn="1" w:lastColumn="0" w:noHBand="0" w:noVBand="1"/>
      </w:tblPr>
      <w:tblGrid>
        <w:gridCol w:w="3082"/>
        <w:gridCol w:w="3122"/>
        <w:gridCol w:w="3418"/>
      </w:tblGrid>
      <w:tr w:rsidR="00983833" w:rsidRPr="00B00513" w14:paraId="3B77FFA5" w14:textId="4E62125A" w:rsidTr="009C5627">
        <w:tc>
          <w:tcPr>
            <w:tcW w:w="9622" w:type="dxa"/>
            <w:gridSpan w:val="3"/>
            <w:shd w:val="clear" w:color="auto" w:fill="365F91" w:themeFill="accent1" w:themeFillShade="BF"/>
            <w:vAlign w:val="center"/>
          </w:tcPr>
          <w:p w14:paraId="2366D7FF" w14:textId="67A0E9CE" w:rsidR="00983833" w:rsidRDefault="00983833" w:rsidP="00D53AC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Themenblock 3</w:t>
            </w:r>
            <w:r w:rsidRPr="00B00513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 xml:space="preserve"> - Bewusstsein in der multimodalen Mobilität</w:t>
            </w:r>
          </w:p>
        </w:tc>
      </w:tr>
      <w:tr w:rsidR="00983833" w:rsidRPr="00983833" w14:paraId="6CC73A31" w14:textId="3B79082F" w:rsidTr="009C5627">
        <w:trPr>
          <w:trHeight w:val="399"/>
        </w:trPr>
        <w:tc>
          <w:tcPr>
            <w:tcW w:w="3082" w:type="dxa"/>
            <w:shd w:val="clear" w:color="auto" w:fill="BFBFBF" w:themeFill="background1" w:themeFillShade="BF"/>
            <w:vAlign w:val="center"/>
          </w:tcPr>
          <w:p w14:paraId="059742EC" w14:textId="48E2C83D" w:rsidR="00983833" w:rsidRPr="00770099" w:rsidRDefault="00983833" w:rsidP="00983833">
            <w:pPr>
              <w:jc w:val="both"/>
              <w:rPr>
                <w:rFonts w:asciiTheme="majorHAnsi" w:hAnsiTheme="majorHAnsi" w:cs="Arial"/>
                <w:b/>
                <w:szCs w:val="24"/>
              </w:rPr>
            </w:pPr>
            <w:r w:rsidRPr="00770099">
              <w:rPr>
                <w:rFonts w:asciiTheme="majorHAnsi" w:hAnsiTheme="majorHAnsi" w:cs="Arial"/>
                <w:b/>
                <w:szCs w:val="24"/>
              </w:rPr>
              <w:t>Maßnahme/Initiative</w:t>
            </w:r>
          </w:p>
        </w:tc>
        <w:tc>
          <w:tcPr>
            <w:tcW w:w="3122" w:type="dxa"/>
            <w:shd w:val="clear" w:color="auto" w:fill="BFBFBF" w:themeFill="background1" w:themeFillShade="BF"/>
            <w:vAlign w:val="center"/>
          </w:tcPr>
          <w:p w14:paraId="16EF1361" w14:textId="6C6AAB2D" w:rsidR="00983833" w:rsidRPr="00770099" w:rsidRDefault="00520198" w:rsidP="00983833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2020 durchgeführt</w:t>
            </w:r>
          </w:p>
        </w:tc>
        <w:tc>
          <w:tcPr>
            <w:tcW w:w="3418" w:type="dxa"/>
            <w:shd w:val="clear" w:color="auto" w:fill="BFBFBF" w:themeFill="background1" w:themeFillShade="BF"/>
          </w:tcPr>
          <w:p w14:paraId="2D3BD5E8" w14:textId="4FF705A8" w:rsidR="00983833" w:rsidRPr="00770099" w:rsidRDefault="00520198" w:rsidP="00983833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2021 geplant ODER gewünscht</w:t>
            </w:r>
          </w:p>
        </w:tc>
      </w:tr>
      <w:tr w:rsidR="00983833" w14:paraId="13C570FE" w14:textId="6B89EF29" w:rsidTr="009C5627">
        <w:trPr>
          <w:trHeight w:val="1134"/>
        </w:trPr>
        <w:tc>
          <w:tcPr>
            <w:tcW w:w="3082" w:type="dxa"/>
            <w:vAlign w:val="center"/>
          </w:tcPr>
          <w:p w14:paraId="4F5037FE" w14:textId="3857ADC2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Schnupperticket</w:t>
            </w:r>
          </w:p>
        </w:tc>
        <w:tc>
          <w:tcPr>
            <w:tcW w:w="3122" w:type="dxa"/>
            <w:vAlign w:val="center"/>
          </w:tcPr>
          <w:p w14:paraId="5380EB08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18" w:type="dxa"/>
          </w:tcPr>
          <w:p w14:paraId="25A8D57B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983833" w14:paraId="7E6E62B3" w14:textId="5912A493" w:rsidTr="009C5627">
        <w:trPr>
          <w:trHeight w:val="1134"/>
        </w:trPr>
        <w:tc>
          <w:tcPr>
            <w:tcW w:w="3082" w:type="dxa"/>
            <w:vAlign w:val="center"/>
          </w:tcPr>
          <w:p w14:paraId="252420F3" w14:textId="0D10CA9F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Mobilitätsfeste</w:t>
            </w:r>
          </w:p>
        </w:tc>
        <w:tc>
          <w:tcPr>
            <w:tcW w:w="3122" w:type="dxa"/>
            <w:vAlign w:val="center"/>
          </w:tcPr>
          <w:p w14:paraId="7610D2A8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18" w:type="dxa"/>
          </w:tcPr>
          <w:p w14:paraId="3B4093E3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983833" w14:paraId="0F1851CA" w14:textId="3776484D" w:rsidTr="009C5627">
        <w:trPr>
          <w:trHeight w:val="1134"/>
        </w:trPr>
        <w:tc>
          <w:tcPr>
            <w:tcW w:w="3082" w:type="dxa"/>
            <w:vAlign w:val="center"/>
          </w:tcPr>
          <w:p w14:paraId="717F45CF" w14:textId="62DEB3A0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Informationskampagne ÖV</w:t>
            </w:r>
          </w:p>
        </w:tc>
        <w:tc>
          <w:tcPr>
            <w:tcW w:w="3122" w:type="dxa"/>
            <w:vAlign w:val="center"/>
          </w:tcPr>
          <w:p w14:paraId="3AA60B9D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18" w:type="dxa"/>
          </w:tcPr>
          <w:p w14:paraId="4FC08DD6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983833" w14:paraId="550458CE" w14:textId="290E18BF" w:rsidTr="009C5627">
        <w:trPr>
          <w:trHeight w:val="1134"/>
        </w:trPr>
        <w:tc>
          <w:tcPr>
            <w:tcW w:w="3082" w:type="dxa"/>
            <w:vAlign w:val="center"/>
          </w:tcPr>
          <w:p w14:paraId="05B405F1" w14:textId="5874607D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Mobilitätskommunikation (Website, Übersichtskarten, etc.)</w:t>
            </w:r>
          </w:p>
        </w:tc>
        <w:tc>
          <w:tcPr>
            <w:tcW w:w="3122" w:type="dxa"/>
            <w:vAlign w:val="center"/>
          </w:tcPr>
          <w:p w14:paraId="66548F25" w14:textId="73E81369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18" w:type="dxa"/>
          </w:tcPr>
          <w:p w14:paraId="1CD80E3D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983833" w14:paraId="3E1B4E96" w14:textId="27A6EC24" w:rsidTr="009C5627">
        <w:trPr>
          <w:trHeight w:val="1134"/>
        </w:trPr>
        <w:tc>
          <w:tcPr>
            <w:tcW w:w="3082" w:type="dxa"/>
            <w:vAlign w:val="center"/>
          </w:tcPr>
          <w:p w14:paraId="7BB97C7C" w14:textId="050B8596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Unterstützung Multimodale Knoten (P&amp;R, B&amp;R, Haltestellengestaltung, etc.)</w:t>
            </w:r>
          </w:p>
        </w:tc>
        <w:tc>
          <w:tcPr>
            <w:tcW w:w="3122" w:type="dxa"/>
            <w:vAlign w:val="center"/>
          </w:tcPr>
          <w:p w14:paraId="15E99C3B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18" w:type="dxa"/>
          </w:tcPr>
          <w:p w14:paraId="49BDDA79" w14:textId="4BCECD05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983833" w14:paraId="3BD2BA2D" w14:textId="1373330B" w:rsidTr="009C5627">
        <w:trPr>
          <w:trHeight w:val="1134"/>
        </w:trPr>
        <w:tc>
          <w:tcPr>
            <w:tcW w:w="3082" w:type="dxa"/>
            <w:vAlign w:val="center"/>
          </w:tcPr>
          <w:p w14:paraId="1289424F" w14:textId="5830C8C0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Teilnahme an Mobilitätsveranstaltungen (Smart Mobil)</w:t>
            </w:r>
          </w:p>
        </w:tc>
        <w:tc>
          <w:tcPr>
            <w:tcW w:w="3122" w:type="dxa"/>
            <w:vAlign w:val="center"/>
          </w:tcPr>
          <w:p w14:paraId="36C19736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18" w:type="dxa"/>
          </w:tcPr>
          <w:p w14:paraId="4579F3BA" w14:textId="579C2264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983833" w:rsidRPr="00B00513" w14:paraId="01F13FEF" w14:textId="72881264" w:rsidTr="009C5627">
        <w:tc>
          <w:tcPr>
            <w:tcW w:w="9622" w:type="dxa"/>
            <w:gridSpan w:val="3"/>
            <w:shd w:val="clear" w:color="auto" w:fill="365F91" w:themeFill="accent1" w:themeFillShade="BF"/>
            <w:vAlign w:val="center"/>
          </w:tcPr>
          <w:p w14:paraId="69366EC7" w14:textId="4A351B43" w:rsidR="00983833" w:rsidRDefault="00983833" w:rsidP="00983833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Weitere Maßnahmen</w:t>
            </w:r>
          </w:p>
        </w:tc>
      </w:tr>
      <w:tr w:rsidR="00983833" w14:paraId="372E33BD" w14:textId="6844AA39" w:rsidTr="009C5627">
        <w:trPr>
          <w:trHeight w:val="1134"/>
        </w:trPr>
        <w:tc>
          <w:tcPr>
            <w:tcW w:w="3082" w:type="dxa"/>
            <w:vAlign w:val="center"/>
          </w:tcPr>
          <w:p w14:paraId="50414D62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7442867C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18" w:type="dxa"/>
          </w:tcPr>
          <w:p w14:paraId="2D43360F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983833" w14:paraId="052E4071" w14:textId="067D9FC4" w:rsidTr="009C5627">
        <w:trPr>
          <w:trHeight w:val="1134"/>
        </w:trPr>
        <w:tc>
          <w:tcPr>
            <w:tcW w:w="3082" w:type="dxa"/>
            <w:vAlign w:val="center"/>
          </w:tcPr>
          <w:p w14:paraId="748015C7" w14:textId="1251F223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70D06136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18" w:type="dxa"/>
          </w:tcPr>
          <w:p w14:paraId="1C66CC2A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29F8BD64" w14:textId="25BFD443" w:rsidR="00F80D86" w:rsidRDefault="00F80D86" w:rsidP="00C4355E">
      <w:pPr>
        <w:jc w:val="both"/>
        <w:rPr>
          <w:rFonts w:asciiTheme="majorHAnsi" w:hAnsiTheme="majorHAnsi" w:cs="Arial"/>
          <w:szCs w:val="24"/>
        </w:rPr>
      </w:pPr>
    </w:p>
    <w:p w14:paraId="4B3EE57B" w14:textId="77777777" w:rsidR="00F80D86" w:rsidRDefault="00F80D86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49"/>
        <w:gridCol w:w="3055"/>
        <w:gridCol w:w="3418"/>
      </w:tblGrid>
      <w:tr w:rsidR="00983833" w:rsidRPr="00B00513" w14:paraId="082BB778" w14:textId="10CFF199" w:rsidTr="006028B6">
        <w:tc>
          <w:tcPr>
            <w:tcW w:w="9622" w:type="dxa"/>
            <w:gridSpan w:val="3"/>
            <w:shd w:val="clear" w:color="auto" w:fill="76923C" w:themeFill="accent3" w:themeFillShade="BF"/>
            <w:vAlign w:val="center"/>
          </w:tcPr>
          <w:p w14:paraId="1474418B" w14:textId="2EEF69A1" w:rsidR="00983833" w:rsidRPr="00B00513" w:rsidRDefault="00983833" w:rsidP="001B231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lastRenderedPageBreak/>
              <w:t>Themenblock 4</w:t>
            </w:r>
            <w:r w:rsidRPr="00B00513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 xml:space="preserve"> – Bedarfsverkehr &amp; zusätzliche Mobilitätsangebote</w:t>
            </w:r>
          </w:p>
        </w:tc>
      </w:tr>
      <w:tr w:rsidR="00983833" w:rsidRPr="00983833" w14:paraId="652EA4CA" w14:textId="4B03257F" w:rsidTr="009C5627">
        <w:trPr>
          <w:trHeight w:val="399"/>
        </w:trPr>
        <w:tc>
          <w:tcPr>
            <w:tcW w:w="3149" w:type="dxa"/>
            <w:shd w:val="clear" w:color="auto" w:fill="BFBFBF" w:themeFill="background1" w:themeFillShade="BF"/>
            <w:vAlign w:val="center"/>
          </w:tcPr>
          <w:p w14:paraId="102A33D0" w14:textId="4B1BCE65" w:rsidR="00983833" w:rsidRPr="00770099" w:rsidRDefault="00983833" w:rsidP="00983833">
            <w:pPr>
              <w:jc w:val="both"/>
              <w:rPr>
                <w:rFonts w:asciiTheme="majorHAnsi" w:hAnsiTheme="majorHAnsi" w:cs="Arial"/>
                <w:b/>
                <w:szCs w:val="24"/>
              </w:rPr>
            </w:pPr>
            <w:r w:rsidRPr="00770099">
              <w:rPr>
                <w:rFonts w:asciiTheme="majorHAnsi" w:hAnsiTheme="majorHAnsi" w:cs="Arial"/>
                <w:b/>
                <w:szCs w:val="24"/>
              </w:rPr>
              <w:t>Maßnahme/Initiative</w:t>
            </w:r>
          </w:p>
        </w:tc>
        <w:tc>
          <w:tcPr>
            <w:tcW w:w="3055" w:type="dxa"/>
            <w:shd w:val="clear" w:color="auto" w:fill="BFBFBF" w:themeFill="background1" w:themeFillShade="BF"/>
            <w:vAlign w:val="center"/>
          </w:tcPr>
          <w:p w14:paraId="3E127566" w14:textId="64543156" w:rsidR="00983833" w:rsidRPr="00770099" w:rsidRDefault="00520198" w:rsidP="00983833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2020 durchgeführt</w:t>
            </w:r>
          </w:p>
        </w:tc>
        <w:tc>
          <w:tcPr>
            <w:tcW w:w="3418" w:type="dxa"/>
            <w:shd w:val="clear" w:color="auto" w:fill="BFBFBF" w:themeFill="background1" w:themeFillShade="BF"/>
          </w:tcPr>
          <w:p w14:paraId="52C25539" w14:textId="2B3E11B4" w:rsidR="00983833" w:rsidRPr="00770099" w:rsidRDefault="00520198" w:rsidP="00983833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2021 geplant ODER gewünscht</w:t>
            </w:r>
          </w:p>
        </w:tc>
      </w:tr>
      <w:tr w:rsidR="00983833" w14:paraId="39741982" w14:textId="044C4E9E" w:rsidTr="009C5627">
        <w:trPr>
          <w:trHeight w:val="1134"/>
        </w:trPr>
        <w:tc>
          <w:tcPr>
            <w:tcW w:w="3149" w:type="dxa"/>
            <w:vAlign w:val="center"/>
          </w:tcPr>
          <w:p w14:paraId="4974D850" w14:textId="74C2516F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Schülergelegenheitsverkehr</w:t>
            </w:r>
          </w:p>
        </w:tc>
        <w:tc>
          <w:tcPr>
            <w:tcW w:w="3055" w:type="dxa"/>
            <w:vAlign w:val="center"/>
          </w:tcPr>
          <w:p w14:paraId="229B435D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18" w:type="dxa"/>
          </w:tcPr>
          <w:p w14:paraId="7E70ADE1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983833" w14:paraId="597D1B76" w14:textId="43CB9091" w:rsidTr="009C5627">
        <w:trPr>
          <w:trHeight w:val="1134"/>
        </w:trPr>
        <w:tc>
          <w:tcPr>
            <w:tcW w:w="3149" w:type="dxa"/>
            <w:vAlign w:val="center"/>
          </w:tcPr>
          <w:p w14:paraId="36035815" w14:textId="39DFBF95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Anrufsammeltaxi (AST) / Regionales Anrufsammeltaxi (Regions-AST)</w:t>
            </w:r>
          </w:p>
        </w:tc>
        <w:tc>
          <w:tcPr>
            <w:tcW w:w="3055" w:type="dxa"/>
            <w:vAlign w:val="center"/>
          </w:tcPr>
          <w:p w14:paraId="3956FEE3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18" w:type="dxa"/>
          </w:tcPr>
          <w:p w14:paraId="7375E004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983833" w14:paraId="75C60A5B" w14:textId="0C1FF563" w:rsidTr="009C5627">
        <w:trPr>
          <w:trHeight w:val="1134"/>
        </w:trPr>
        <w:tc>
          <w:tcPr>
            <w:tcW w:w="3149" w:type="dxa"/>
            <w:vAlign w:val="center"/>
          </w:tcPr>
          <w:p w14:paraId="50CD9685" w14:textId="3B9E15D9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E-Mobilität (eFahrtendienste, eLastenfahrräder);</w:t>
            </w:r>
          </w:p>
        </w:tc>
        <w:tc>
          <w:tcPr>
            <w:tcW w:w="3055" w:type="dxa"/>
            <w:vAlign w:val="center"/>
          </w:tcPr>
          <w:p w14:paraId="7A143F1C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18" w:type="dxa"/>
          </w:tcPr>
          <w:p w14:paraId="41159B3A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983833" w14:paraId="389A7BDD" w14:textId="74F0C5C0" w:rsidTr="009C5627">
        <w:trPr>
          <w:trHeight w:val="1134"/>
        </w:trPr>
        <w:tc>
          <w:tcPr>
            <w:tcW w:w="3149" w:type="dxa"/>
            <w:vAlign w:val="center"/>
          </w:tcPr>
          <w:p w14:paraId="02BD3022" w14:textId="7A371DA9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Verleihsysteme (Bike-, Scooter-, Carsharing)</w:t>
            </w:r>
          </w:p>
        </w:tc>
        <w:tc>
          <w:tcPr>
            <w:tcW w:w="3055" w:type="dxa"/>
            <w:vAlign w:val="center"/>
          </w:tcPr>
          <w:p w14:paraId="2EEC4186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18" w:type="dxa"/>
          </w:tcPr>
          <w:p w14:paraId="53DF541B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983833" w14:paraId="315177B2" w14:textId="39AA654D" w:rsidTr="009C5627">
        <w:trPr>
          <w:trHeight w:val="1134"/>
        </w:trPr>
        <w:tc>
          <w:tcPr>
            <w:tcW w:w="3149" w:type="dxa"/>
            <w:vAlign w:val="center"/>
          </w:tcPr>
          <w:p w14:paraId="59588E6A" w14:textId="48112C46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Fahrgemeinschaften, Mitfahr-APPs, Mitfahrbankerl</w:t>
            </w:r>
          </w:p>
        </w:tc>
        <w:tc>
          <w:tcPr>
            <w:tcW w:w="3055" w:type="dxa"/>
            <w:vAlign w:val="center"/>
          </w:tcPr>
          <w:p w14:paraId="355C4F0D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18" w:type="dxa"/>
          </w:tcPr>
          <w:p w14:paraId="58FD1E7A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983833" w:rsidRPr="00B00513" w14:paraId="1E1A4C23" w14:textId="0187108E" w:rsidTr="009C5627">
        <w:tc>
          <w:tcPr>
            <w:tcW w:w="9622" w:type="dxa"/>
            <w:gridSpan w:val="3"/>
            <w:shd w:val="clear" w:color="auto" w:fill="76923C" w:themeFill="accent3" w:themeFillShade="BF"/>
            <w:vAlign w:val="center"/>
          </w:tcPr>
          <w:p w14:paraId="3592D015" w14:textId="6E8DBF9E" w:rsidR="00983833" w:rsidRDefault="00983833" w:rsidP="00983833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Weitere Maßnahmen</w:t>
            </w:r>
          </w:p>
        </w:tc>
      </w:tr>
      <w:tr w:rsidR="00983833" w14:paraId="483BCC6D" w14:textId="5C458DD2" w:rsidTr="009C5627">
        <w:trPr>
          <w:trHeight w:val="1134"/>
        </w:trPr>
        <w:tc>
          <w:tcPr>
            <w:tcW w:w="3149" w:type="dxa"/>
            <w:vAlign w:val="center"/>
          </w:tcPr>
          <w:p w14:paraId="4CD0A40A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7B320020" w14:textId="69E3F5ED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  <w:bookmarkStart w:id="1" w:name="_GoBack"/>
            <w:bookmarkEnd w:id="1"/>
          </w:p>
        </w:tc>
        <w:tc>
          <w:tcPr>
            <w:tcW w:w="3418" w:type="dxa"/>
          </w:tcPr>
          <w:p w14:paraId="735E8E92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983833" w14:paraId="0EA199CC" w14:textId="0D907CB7" w:rsidTr="009C5627">
        <w:trPr>
          <w:trHeight w:val="1134"/>
        </w:trPr>
        <w:tc>
          <w:tcPr>
            <w:tcW w:w="3149" w:type="dxa"/>
            <w:vAlign w:val="center"/>
          </w:tcPr>
          <w:p w14:paraId="01B1F5D3" w14:textId="277F05B5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23304A5D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418" w:type="dxa"/>
          </w:tcPr>
          <w:p w14:paraId="7B0D2DC0" w14:textId="77777777" w:rsidR="00983833" w:rsidRDefault="00983833" w:rsidP="009838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185F0024" w14:textId="77777777" w:rsidR="009A4915" w:rsidRDefault="009A4915" w:rsidP="00075891">
      <w:pPr>
        <w:jc w:val="both"/>
        <w:rPr>
          <w:rFonts w:asciiTheme="majorHAnsi" w:hAnsiTheme="majorHAnsi" w:cs="Arial"/>
          <w:b/>
          <w:szCs w:val="24"/>
          <w:u w:val="single"/>
        </w:rPr>
      </w:pPr>
    </w:p>
    <w:p w14:paraId="7B7FD898" w14:textId="4B184D32" w:rsidR="00A13518" w:rsidRDefault="00E23D32" w:rsidP="00075891">
      <w:pPr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Die genannten</w:t>
      </w:r>
      <w:r w:rsidR="00A13518"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</w:rPr>
        <w:t>Initiativen</w:t>
      </w:r>
      <w:r w:rsidR="00A13518">
        <w:rPr>
          <w:rFonts w:asciiTheme="majorHAnsi" w:hAnsiTheme="majorHAnsi" w:cs="Arial"/>
          <w:szCs w:val="24"/>
        </w:rPr>
        <w:t xml:space="preserve"> werden von Seiten des Mobilitätsmanagements </w:t>
      </w:r>
      <w:r w:rsidR="00D5671B">
        <w:rPr>
          <w:rFonts w:asciiTheme="majorHAnsi" w:hAnsiTheme="majorHAnsi" w:cs="Arial"/>
          <w:szCs w:val="24"/>
        </w:rPr>
        <w:t>Mostviertels</w:t>
      </w:r>
      <w:r w:rsidR="00A13518"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</w:rPr>
        <w:t>geprüft und entsprechend der Machbarkeit vorangetrieben</w:t>
      </w:r>
      <w:r w:rsidR="00A13518">
        <w:rPr>
          <w:rFonts w:asciiTheme="majorHAnsi" w:hAnsiTheme="majorHAnsi" w:cs="Arial"/>
          <w:szCs w:val="24"/>
        </w:rPr>
        <w:t xml:space="preserve">. </w:t>
      </w:r>
      <w:r>
        <w:rPr>
          <w:rFonts w:asciiTheme="majorHAnsi" w:hAnsiTheme="majorHAnsi" w:cs="Arial"/>
          <w:szCs w:val="24"/>
        </w:rPr>
        <w:t>Die</w:t>
      </w:r>
      <w:r w:rsidR="00A13518"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</w:rPr>
        <w:t>Maßnahmen</w:t>
      </w:r>
      <w:r w:rsidR="00A13518">
        <w:rPr>
          <w:rFonts w:asciiTheme="majorHAnsi" w:hAnsiTheme="majorHAnsi" w:cs="Arial"/>
          <w:szCs w:val="24"/>
        </w:rPr>
        <w:t xml:space="preserve"> </w:t>
      </w:r>
      <w:r w:rsidR="00D5671B">
        <w:rPr>
          <w:rFonts w:asciiTheme="majorHAnsi" w:hAnsiTheme="majorHAnsi" w:cs="Arial"/>
          <w:szCs w:val="24"/>
        </w:rPr>
        <w:t xml:space="preserve">und weiteren Schritte </w:t>
      </w:r>
      <w:r w:rsidR="00A13518">
        <w:rPr>
          <w:rFonts w:asciiTheme="majorHAnsi" w:hAnsiTheme="majorHAnsi" w:cs="Arial"/>
          <w:szCs w:val="24"/>
        </w:rPr>
        <w:t xml:space="preserve">werden </w:t>
      </w:r>
      <w:r>
        <w:rPr>
          <w:rFonts w:asciiTheme="majorHAnsi" w:hAnsiTheme="majorHAnsi" w:cs="Arial"/>
          <w:szCs w:val="24"/>
        </w:rPr>
        <w:t>gemeinsam</w:t>
      </w:r>
      <w:r w:rsidR="00416814">
        <w:rPr>
          <w:rFonts w:asciiTheme="majorHAnsi" w:hAnsiTheme="majorHAnsi" w:cs="Arial"/>
          <w:szCs w:val="24"/>
        </w:rPr>
        <w:t xml:space="preserve"> mit </w:t>
      </w:r>
      <w:r w:rsidR="00E4350C">
        <w:rPr>
          <w:rFonts w:asciiTheme="majorHAnsi" w:hAnsiTheme="majorHAnsi" w:cs="Arial"/>
          <w:szCs w:val="24"/>
        </w:rPr>
        <w:t>Ihnen</w:t>
      </w:r>
      <w:r w:rsidR="00416814">
        <w:rPr>
          <w:rFonts w:asciiTheme="majorHAnsi" w:hAnsiTheme="majorHAnsi" w:cs="Arial"/>
          <w:szCs w:val="24"/>
        </w:rPr>
        <w:t xml:space="preserve"> erarbeitet</w:t>
      </w:r>
      <w:r w:rsidR="00D5671B">
        <w:rPr>
          <w:rFonts w:asciiTheme="majorHAnsi" w:hAnsiTheme="majorHAnsi" w:cs="Arial"/>
          <w:szCs w:val="24"/>
        </w:rPr>
        <w:t xml:space="preserve"> und abgestimmt</w:t>
      </w:r>
      <w:r w:rsidR="00416814">
        <w:rPr>
          <w:rFonts w:asciiTheme="majorHAnsi" w:hAnsiTheme="majorHAnsi" w:cs="Arial"/>
          <w:szCs w:val="24"/>
        </w:rPr>
        <w:t>.</w:t>
      </w:r>
    </w:p>
    <w:p w14:paraId="126A6AFA" w14:textId="4E0A2D8B" w:rsidR="00C47A53" w:rsidRDefault="00C47A53" w:rsidP="00C47A53">
      <w:pPr>
        <w:rPr>
          <w:rFonts w:asciiTheme="majorHAnsi" w:hAnsiTheme="majorHAnsi" w:cs="Arial"/>
          <w:szCs w:val="24"/>
        </w:rPr>
      </w:pPr>
    </w:p>
    <w:sectPr w:rsidR="00C47A53" w:rsidSect="00C03710">
      <w:footerReference w:type="default" r:id="rId8"/>
      <w:headerReference w:type="first" r:id="rId9"/>
      <w:footerReference w:type="first" r:id="rId10"/>
      <w:type w:val="continuous"/>
      <w:pgSz w:w="11900" w:h="16840"/>
      <w:pgMar w:top="1701" w:right="1134" w:bottom="1134" w:left="1134" w:header="0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46E2" w14:textId="77777777" w:rsidR="00812254" w:rsidRDefault="00812254" w:rsidP="008C645D">
      <w:r>
        <w:separator/>
      </w:r>
    </w:p>
  </w:endnote>
  <w:endnote w:type="continuationSeparator" w:id="0">
    <w:p w14:paraId="020CEF2C" w14:textId="77777777" w:rsidR="00812254" w:rsidRDefault="00812254" w:rsidP="008C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terstate Ligh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Interstate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81EA9" w14:textId="253FD4A3" w:rsidR="00D5671B" w:rsidRDefault="00D5671B" w:rsidP="00D5671B">
    <w:pPr>
      <w:pStyle w:val="Fuzeile"/>
      <w:rPr>
        <w:rFonts w:ascii="Interstate Light" w:hAnsi="Interstate Light"/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>NÖ.Regional.</w:t>
    </w:r>
    <w:r w:rsidRPr="00D5671B">
      <w:rPr>
        <w:rFonts w:ascii="Interstate Light" w:hAnsi="Interstate Light"/>
        <w:spacing w:val="10"/>
        <w:sz w:val="14"/>
        <w:szCs w:val="14"/>
      </w:rPr>
      <w:t xml:space="preserve">GmbH </w:t>
    </w:r>
    <w:r w:rsidRPr="00D5671B">
      <w:rPr>
        <w:rFonts w:ascii="Interstate" w:hAnsi="Interstate"/>
        <w:spacing w:val="10"/>
        <w:sz w:val="14"/>
        <w:szCs w:val="14"/>
      </w:rPr>
      <w:t>| Mobilitätsmanagement Mostviertel</w:t>
    </w:r>
  </w:p>
  <w:p w14:paraId="41AD1FD2" w14:textId="77777777" w:rsidR="00D5671B" w:rsidRPr="00B01750" w:rsidRDefault="00D5671B" w:rsidP="00D5671B">
    <w:pPr>
      <w:pStyle w:val="Fuzeile"/>
      <w:rPr>
        <w:rFonts w:ascii="Interstate Light" w:hAnsi="Interstate Light"/>
        <w:spacing w:val="10"/>
        <w:sz w:val="14"/>
        <w:szCs w:val="14"/>
      </w:rPr>
    </w:pPr>
    <w:r w:rsidRPr="00D5671B">
      <w:rPr>
        <w:rFonts w:ascii="Interstate Light" w:hAnsi="Interstate Light"/>
        <w:spacing w:val="10"/>
        <w:sz w:val="14"/>
        <w:szCs w:val="14"/>
      </w:rPr>
      <w:t>3362 Öhling</w:t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>
      <w:rPr>
        <w:rFonts w:ascii="Interstate Light" w:hAnsi="Interstate Light"/>
        <w:spacing w:val="10"/>
        <w:sz w:val="14"/>
        <w:szCs w:val="14"/>
      </w:rPr>
      <w:t>Mostviertelplatz 1</w:t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hyperlink r:id="rId1" w:history="1">
      <w:r w:rsidRPr="00F22AD2">
        <w:rPr>
          <w:rStyle w:val="Hyperlink"/>
          <w:rFonts w:ascii="Interstate Light" w:hAnsi="Interstate Light"/>
          <w:spacing w:val="10"/>
          <w:sz w:val="14"/>
          <w:szCs w:val="14"/>
        </w:rPr>
        <w:t>bernhard.zehetgruber@noeregional.at</w:t>
      </w:r>
    </w:hyperlink>
    <w:r>
      <w:rPr>
        <w:rFonts w:ascii="Interstate Light" w:hAnsi="Interstate Light"/>
        <w:spacing w:val="10"/>
        <w:sz w:val="14"/>
        <w:szCs w:val="14"/>
      </w:rPr>
      <w:t xml:space="preserve"> | 0676 88 591 215</w:t>
    </w:r>
  </w:p>
  <w:p w14:paraId="29AAA0D2" w14:textId="77777777" w:rsidR="00D5671B" w:rsidRPr="00B01750" w:rsidRDefault="00D5671B" w:rsidP="00D5671B">
    <w:pPr>
      <w:pStyle w:val="Fuzeile"/>
      <w:rPr>
        <w:rFonts w:ascii="Interstate Light" w:hAnsi="Interstate Light"/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>Firmensitz: 3100 St. Pölten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Josefstraße 46a/5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267E56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t>www.noeregional.at</w:t>
    </w:r>
  </w:p>
  <w:p w14:paraId="79896CA9" w14:textId="0456B0FF" w:rsidR="00CF1CF6" w:rsidRPr="00DE486C" w:rsidRDefault="00D5671B" w:rsidP="00D5671B">
    <w:pPr>
      <w:pStyle w:val="Fuzeile"/>
      <w:tabs>
        <w:tab w:val="clear" w:pos="9072"/>
        <w:tab w:val="right" w:pos="9639"/>
      </w:tabs>
      <w:rPr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 xml:space="preserve">FN: 425170a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Firmenbuchgericht: Landesgericht St. Pölten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UID: ATU 69150134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DVR: </w:t>
    </w:r>
    <w:r w:rsidRPr="00D743E6">
      <w:rPr>
        <w:rFonts w:ascii="Interstate Light" w:hAnsi="Interstate Light"/>
        <w:spacing w:val="10"/>
        <w:sz w:val="14"/>
        <w:szCs w:val="14"/>
      </w:rPr>
      <w:t>4013702</w:t>
    </w:r>
    <w:r w:rsidR="00CF1CF6">
      <w:rPr>
        <w:rFonts w:ascii="Interstate Light" w:hAnsi="Interstate Light"/>
        <w:spacing w:val="10"/>
        <w:sz w:val="14"/>
        <w:szCs w:val="14"/>
      </w:rPr>
      <w:tab/>
    </w:r>
    <w:r w:rsidR="00CF1CF6" w:rsidRPr="00DB20C4">
      <w:rPr>
        <w:rFonts w:ascii="Interstate Light" w:hAnsi="Interstate Light"/>
        <w:spacing w:val="10"/>
        <w:sz w:val="14"/>
        <w:szCs w:val="14"/>
      </w:rPr>
      <w:t xml:space="preserve">Seite </w:t>
    </w:r>
    <w:r w:rsidR="00CF1CF6" w:rsidRPr="00DB20C4">
      <w:rPr>
        <w:rFonts w:ascii="Interstate Light" w:hAnsi="Interstate Light"/>
        <w:spacing w:val="10"/>
        <w:sz w:val="14"/>
        <w:szCs w:val="14"/>
      </w:rPr>
      <w:fldChar w:fldCharType="begin"/>
    </w:r>
    <w:r w:rsidR="00CF1CF6" w:rsidRPr="00DB20C4">
      <w:rPr>
        <w:rFonts w:ascii="Interstate Light" w:hAnsi="Interstate Light"/>
        <w:spacing w:val="10"/>
        <w:sz w:val="14"/>
        <w:szCs w:val="14"/>
      </w:rPr>
      <w:instrText>PAGE  \* Arabic  \* MERGEFORMAT</w:instrText>
    </w:r>
    <w:r w:rsidR="00CF1CF6" w:rsidRPr="00DB20C4">
      <w:rPr>
        <w:rFonts w:ascii="Interstate Light" w:hAnsi="Interstate Light"/>
        <w:spacing w:val="10"/>
        <w:sz w:val="14"/>
        <w:szCs w:val="14"/>
      </w:rPr>
      <w:fldChar w:fldCharType="separate"/>
    </w:r>
    <w:r w:rsidR="00CC7C53">
      <w:rPr>
        <w:rFonts w:ascii="Interstate Light" w:hAnsi="Interstate Light"/>
        <w:noProof/>
        <w:spacing w:val="10"/>
        <w:sz w:val="14"/>
        <w:szCs w:val="14"/>
      </w:rPr>
      <w:t>3</w:t>
    </w:r>
    <w:r w:rsidR="00CF1CF6" w:rsidRPr="00DB20C4">
      <w:rPr>
        <w:rFonts w:ascii="Interstate Light" w:hAnsi="Interstate Light"/>
        <w:spacing w:val="10"/>
        <w:sz w:val="14"/>
        <w:szCs w:val="14"/>
      </w:rPr>
      <w:fldChar w:fldCharType="end"/>
    </w:r>
    <w:r w:rsidR="00CF1CF6" w:rsidRPr="00DB20C4">
      <w:rPr>
        <w:rFonts w:ascii="Interstate Light" w:hAnsi="Interstate Light"/>
        <w:spacing w:val="10"/>
        <w:sz w:val="14"/>
        <w:szCs w:val="14"/>
      </w:rPr>
      <w:t xml:space="preserve"> von </w:t>
    </w:r>
    <w:r w:rsidR="00CF1CF6" w:rsidRPr="00DB20C4">
      <w:rPr>
        <w:rFonts w:ascii="Interstate Light" w:hAnsi="Interstate Light"/>
        <w:spacing w:val="10"/>
        <w:sz w:val="14"/>
        <w:szCs w:val="14"/>
      </w:rPr>
      <w:fldChar w:fldCharType="begin"/>
    </w:r>
    <w:r w:rsidR="00CF1CF6" w:rsidRPr="00DB20C4">
      <w:rPr>
        <w:rFonts w:ascii="Interstate Light" w:hAnsi="Interstate Light"/>
        <w:spacing w:val="10"/>
        <w:sz w:val="14"/>
        <w:szCs w:val="14"/>
      </w:rPr>
      <w:instrText>NUMPAGES  \* Arabic  \* MERGEFORMAT</w:instrText>
    </w:r>
    <w:r w:rsidR="00CF1CF6" w:rsidRPr="00DB20C4">
      <w:rPr>
        <w:rFonts w:ascii="Interstate Light" w:hAnsi="Interstate Light"/>
        <w:spacing w:val="10"/>
        <w:sz w:val="14"/>
        <w:szCs w:val="14"/>
      </w:rPr>
      <w:fldChar w:fldCharType="separate"/>
    </w:r>
    <w:r w:rsidR="00CC7C53">
      <w:rPr>
        <w:rFonts w:ascii="Interstate Light" w:hAnsi="Interstate Light"/>
        <w:noProof/>
        <w:spacing w:val="10"/>
        <w:sz w:val="14"/>
        <w:szCs w:val="14"/>
      </w:rPr>
      <w:t>4</w:t>
    </w:r>
    <w:r w:rsidR="00CF1CF6" w:rsidRPr="00DB20C4">
      <w:rPr>
        <w:rFonts w:ascii="Interstate Light" w:hAnsi="Interstate Light"/>
        <w:spacing w:val="1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970A" w14:textId="22C3FBCB" w:rsidR="00CF1CF6" w:rsidRDefault="00CF1CF6" w:rsidP="00D5671B">
    <w:pPr>
      <w:pStyle w:val="Fuzeile"/>
      <w:rPr>
        <w:rFonts w:ascii="Interstate Light" w:hAnsi="Interstate Light"/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>NÖ.Regional.</w:t>
    </w:r>
    <w:r w:rsidRPr="00D5671B">
      <w:rPr>
        <w:rFonts w:ascii="Interstate Light" w:hAnsi="Interstate Light"/>
        <w:spacing w:val="10"/>
        <w:sz w:val="14"/>
        <w:szCs w:val="14"/>
      </w:rPr>
      <w:t xml:space="preserve">GmbH </w:t>
    </w:r>
    <w:r w:rsidR="00D5671B" w:rsidRPr="00D5671B">
      <w:rPr>
        <w:rFonts w:ascii="Interstate" w:hAnsi="Interstate"/>
        <w:spacing w:val="10"/>
        <w:sz w:val="14"/>
        <w:szCs w:val="14"/>
      </w:rPr>
      <w:t>| Mobilitätsmanagement Mostviertel</w:t>
    </w:r>
  </w:p>
  <w:p w14:paraId="42B72DF4" w14:textId="1050B6C6" w:rsidR="00CF1CF6" w:rsidRPr="00B01750" w:rsidRDefault="00D5671B" w:rsidP="00CB0AFE">
    <w:pPr>
      <w:pStyle w:val="Fuzeile"/>
      <w:rPr>
        <w:rFonts w:ascii="Interstate Light" w:hAnsi="Interstate Light"/>
        <w:spacing w:val="10"/>
        <w:sz w:val="14"/>
        <w:szCs w:val="14"/>
      </w:rPr>
    </w:pPr>
    <w:r w:rsidRPr="00D5671B">
      <w:rPr>
        <w:rFonts w:ascii="Interstate Light" w:hAnsi="Interstate Light"/>
        <w:spacing w:val="10"/>
        <w:sz w:val="14"/>
        <w:szCs w:val="14"/>
      </w:rPr>
      <w:t>3362 Öhling</w:t>
    </w:r>
    <w:r w:rsidR="00CF1CF6" w:rsidRPr="00B01750">
      <w:rPr>
        <w:rFonts w:ascii="Interstate Light" w:hAnsi="Interstate Light"/>
        <w:spacing w:val="10"/>
        <w:sz w:val="14"/>
        <w:szCs w:val="14"/>
      </w:rPr>
      <w:t xml:space="preserve"> </w:t>
    </w:r>
    <w:r w:rsidR="00CF1CF6"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="00CF1CF6" w:rsidRPr="00B01750">
      <w:rPr>
        <w:rFonts w:ascii="Interstate Light" w:hAnsi="Interstate Light"/>
        <w:spacing w:val="10"/>
        <w:sz w:val="14"/>
        <w:szCs w:val="14"/>
      </w:rPr>
      <w:t xml:space="preserve"> </w:t>
    </w:r>
    <w:r>
      <w:rPr>
        <w:rFonts w:ascii="Interstate Light" w:hAnsi="Interstate Light"/>
        <w:spacing w:val="10"/>
        <w:sz w:val="14"/>
        <w:szCs w:val="14"/>
      </w:rPr>
      <w:t>Mostviertelplatz 1</w:t>
    </w:r>
    <w:r w:rsidR="00CF1CF6" w:rsidRPr="00B01750">
      <w:rPr>
        <w:rFonts w:ascii="Interstate Light" w:hAnsi="Interstate Light"/>
        <w:spacing w:val="10"/>
        <w:sz w:val="14"/>
        <w:szCs w:val="14"/>
      </w:rPr>
      <w:t xml:space="preserve"> </w:t>
    </w:r>
    <w:r w:rsidR="00CF1CF6"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="00CF1CF6" w:rsidRPr="00B01750">
      <w:rPr>
        <w:rFonts w:ascii="Interstate Light" w:hAnsi="Interstate Light"/>
        <w:spacing w:val="10"/>
        <w:sz w:val="14"/>
        <w:szCs w:val="14"/>
      </w:rPr>
      <w:t xml:space="preserve"> </w:t>
    </w:r>
    <w:hyperlink r:id="rId1" w:history="1">
      <w:r w:rsidRPr="00F22AD2">
        <w:rPr>
          <w:rStyle w:val="Hyperlink"/>
          <w:rFonts w:ascii="Interstate Light" w:hAnsi="Interstate Light"/>
          <w:spacing w:val="10"/>
          <w:sz w:val="14"/>
          <w:szCs w:val="14"/>
        </w:rPr>
        <w:t>bernhard.zehetgruber@noeregional.at</w:t>
      </w:r>
    </w:hyperlink>
    <w:r>
      <w:rPr>
        <w:rFonts w:ascii="Interstate Light" w:hAnsi="Interstate Light"/>
        <w:spacing w:val="10"/>
        <w:sz w:val="14"/>
        <w:szCs w:val="14"/>
      </w:rPr>
      <w:t xml:space="preserve"> | 0676 88 591 215</w:t>
    </w:r>
  </w:p>
  <w:p w14:paraId="086AC2E2" w14:textId="77777777" w:rsidR="00CF1CF6" w:rsidRPr="00B01750" w:rsidRDefault="00CF1CF6" w:rsidP="00CB0AFE">
    <w:pPr>
      <w:pStyle w:val="Fuzeile"/>
      <w:rPr>
        <w:rFonts w:ascii="Interstate Light" w:hAnsi="Interstate Light"/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>Firmensitz: 3100 St. Pölten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Josefstraße 46a/5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267E56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t>www.noeregional.at</w:t>
    </w:r>
  </w:p>
  <w:p w14:paraId="7F50228B" w14:textId="0B20074C" w:rsidR="00CF1CF6" w:rsidRPr="00B01750" w:rsidRDefault="00CF1CF6" w:rsidP="00DE486C">
    <w:pPr>
      <w:pStyle w:val="Fuzeile"/>
      <w:tabs>
        <w:tab w:val="clear" w:pos="9072"/>
        <w:tab w:val="right" w:pos="9639"/>
      </w:tabs>
      <w:rPr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 xml:space="preserve">FN: 425170a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Firmenbuchgericht: Landesgericht St. Pölten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UID: ATU 69150134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DVR: </w:t>
    </w:r>
    <w:r w:rsidRPr="00D743E6">
      <w:rPr>
        <w:rFonts w:ascii="Interstate Light" w:hAnsi="Interstate Light"/>
        <w:spacing w:val="10"/>
        <w:sz w:val="14"/>
        <w:szCs w:val="14"/>
      </w:rPr>
      <w:t>4013702</w:t>
    </w:r>
    <w:r>
      <w:rPr>
        <w:rFonts w:ascii="Interstate Light" w:hAnsi="Interstate Light"/>
        <w:spacing w:val="10"/>
        <w:sz w:val="14"/>
        <w:szCs w:val="14"/>
      </w:rPr>
      <w:tab/>
    </w:r>
    <w:r w:rsidRPr="00DB20C4">
      <w:rPr>
        <w:rFonts w:ascii="Interstate Light" w:hAnsi="Interstate Light"/>
        <w:spacing w:val="10"/>
        <w:sz w:val="14"/>
        <w:szCs w:val="14"/>
      </w:rPr>
      <w:t xml:space="preserve">Seite </w:t>
    </w:r>
    <w:r w:rsidRPr="00DB20C4">
      <w:rPr>
        <w:rFonts w:ascii="Interstate Light" w:hAnsi="Interstate Light"/>
        <w:spacing w:val="10"/>
        <w:sz w:val="14"/>
        <w:szCs w:val="14"/>
      </w:rPr>
      <w:fldChar w:fldCharType="begin"/>
    </w:r>
    <w:r w:rsidRPr="00DB20C4">
      <w:rPr>
        <w:rFonts w:ascii="Interstate Light" w:hAnsi="Interstate Light"/>
        <w:spacing w:val="10"/>
        <w:sz w:val="14"/>
        <w:szCs w:val="14"/>
      </w:rPr>
      <w:instrText>PAGE  \* Arabic  \* MERGEFORMAT</w:instrText>
    </w:r>
    <w:r w:rsidRPr="00DB20C4">
      <w:rPr>
        <w:rFonts w:ascii="Interstate Light" w:hAnsi="Interstate Light"/>
        <w:spacing w:val="10"/>
        <w:sz w:val="14"/>
        <w:szCs w:val="14"/>
      </w:rPr>
      <w:fldChar w:fldCharType="separate"/>
    </w:r>
    <w:r w:rsidR="00CC7C53">
      <w:rPr>
        <w:rFonts w:ascii="Interstate Light" w:hAnsi="Interstate Light"/>
        <w:noProof/>
        <w:spacing w:val="10"/>
        <w:sz w:val="14"/>
        <w:szCs w:val="14"/>
      </w:rPr>
      <w:t>1</w:t>
    </w:r>
    <w:r w:rsidRPr="00DB20C4">
      <w:rPr>
        <w:rFonts w:ascii="Interstate Light" w:hAnsi="Interstate Light"/>
        <w:spacing w:val="10"/>
        <w:sz w:val="14"/>
        <w:szCs w:val="14"/>
      </w:rPr>
      <w:fldChar w:fldCharType="end"/>
    </w:r>
    <w:r w:rsidRPr="00DB20C4">
      <w:rPr>
        <w:rFonts w:ascii="Interstate Light" w:hAnsi="Interstate Light"/>
        <w:spacing w:val="10"/>
        <w:sz w:val="14"/>
        <w:szCs w:val="14"/>
      </w:rPr>
      <w:t xml:space="preserve"> von </w:t>
    </w:r>
    <w:r w:rsidRPr="00DB20C4">
      <w:rPr>
        <w:rFonts w:ascii="Interstate Light" w:hAnsi="Interstate Light"/>
        <w:spacing w:val="10"/>
        <w:sz w:val="14"/>
        <w:szCs w:val="14"/>
      </w:rPr>
      <w:fldChar w:fldCharType="begin"/>
    </w:r>
    <w:r w:rsidRPr="00DB20C4">
      <w:rPr>
        <w:rFonts w:ascii="Interstate Light" w:hAnsi="Interstate Light"/>
        <w:spacing w:val="10"/>
        <w:sz w:val="14"/>
        <w:szCs w:val="14"/>
      </w:rPr>
      <w:instrText>NUMPAGES  \* Arabic  \* MERGEFORMAT</w:instrText>
    </w:r>
    <w:r w:rsidRPr="00DB20C4">
      <w:rPr>
        <w:rFonts w:ascii="Interstate Light" w:hAnsi="Interstate Light"/>
        <w:spacing w:val="10"/>
        <w:sz w:val="14"/>
        <w:szCs w:val="14"/>
      </w:rPr>
      <w:fldChar w:fldCharType="separate"/>
    </w:r>
    <w:r w:rsidR="00CC7C53">
      <w:rPr>
        <w:rFonts w:ascii="Interstate Light" w:hAnsi="Interstate Light"/>
        <w:noProof/>
        <w:spacing w:val="10"/>
        <w:sz w:val="14"/>
        <w:szCs w:val="14"/>
      </w:rPr>
      <w:t>4</w:t>
    </w:r>
    <w:r w:rsidRPr="00DB20C4">
      <w:rPr>
        <w:rFonts w:ascii="Interstate Light" w:hAnsi="Interstate Light"/>
        <w:spacing w:val="1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C38C5" w14:textId="77777777" w:rsidR="00812254" w:rsidRDefault="00812254" w:rsidP="008C645D">
      <w:r>
        <w:separator/>
      </w:r>
    </w:p>
  </w:footnote>
  <w:footnote w:type="continuationSeparator" w:id="0">
    <w:p w14:paraId="10DDD2E1" w14:textId="77777777" w:rsidR="00812254" w:rsidRDefault="00812254" w:rsidP="008C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C41B" w14:textId="05B9DD0C" w:rsidR="00CF1CF6" w:rsidRDefault="003F40C0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61BAAC" wp14:editId="5052FA72">
          <wp:simplePos x="0" y="0"/>
          <wp:positionH relativeFrom="column">
            <wp:posOffset>-293370</wp:posOffset>
          </wp:positionH>
          <wp:positionV relativeFrom="paragraph">
            <wp:posOffset>220980</wp:posOffset>
          </wp:positionV>
          <wp:extent cx="2606040" cy="651510"/>
          <wp:effectExtent l="0" t="0" r="3810" b="0"/>
          <wp:wrapTight wrapText="bothSides">
            <wp:wrapPolygon edited="0">
              <wp:start x="0" y="0"/>
              <wp:lineTo x="158" y="20211"/>
              <wp:lineTo x="21474" y="20211"/>
              <wp:lineTo x="21474" y="0"/>
              <wp:lineTo x="0" y="0"/>
            </wp:wrapPolygon>
          </wp:wrapTight>
          <wp:docPr id="1" name="Grafik 1" descr="M:\1_Allgemeines\1_Basisinformationen MM\Logos\EFRE2014-4c-Logo2000px-hell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1_Allgemeines\1_Basisinformationen MM\Logos\EFRE2014-4c-Logo2000px-hell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CF6">
      <w:rPr>
        <w:noProof/>
      </w:rPr>
      <w:drawing>
        <wp:anchor distT="0" distB="0" distL="114300" distR="114300" simplePos="0" relativeHeight="251659264" behindDoc="1" locked="0" layoutInCell="1" allowOverlap="1" wp14:anchorId="20BE680E" wp14:editId="4D773573">
          <wp:simplePos x="0" y="0"/>
          <wp:positionH relativeFrom="column">
            <wp:posOffset>-842010</wp:posOffset>
          </wp:positionH>
          <wp:positionV relativeFrom="paragraph">
            <wp:posOffset>4445</wp:posOffset>
          </wp:positionV>
          <wp:extent cx="7552690" cy="1618615"/>
          <wp:effectExtent l="0" t="0" r="0" b="63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6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B64"/>
    <w:multiLevelType w:val="hybridMultilevel"/>
    <w:tmpl w:val="25185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44A2"/>
    <w:multiLevelType w:val="hybridMultilevel"/>
    <w:tmpl w:val="7F2AE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337"/>
    <w:multiLevelType w:val="hybridMultilevel"/>
    <w:tmpl w:val="75883EFC"/>
    <w:lvl w:ilvl="0" w:tplc="A4B68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00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69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8A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85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C9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8A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67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515ACA"/>
    <w:multiLevelType w:val="hybridMultilevel"/>
    <w:tmpl w:val="720C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121B5"/>
    <w:multiLevelType w:val="hybridMultilevel"/>
    <w:tmpl w:val="B734B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E11A1"/>
    <w:multiLevelType w:val="hybridMultilevel"/>
    <w:tmpl w:val="080C2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D76D8"/>
    <w:multiLevelType w:val="hybridMultilevel"/>
    <w:tmpl w:val="15E45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97F68"/>
    <w:multiLevelType w:val="hybridMultilevel"/>
    <w:tmpl w:val="206AD22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D4FA3"/>
    <w:multiLevelType w:val="hybridMultilevel"/>
    <w:tmpl w:val="2586D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66290"/>
    <w:multiLevelType w:val="hybridMultilevel"/>
    <w:tmpl w:val="D172B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436C1"/>
    <w:multiLevelType w:val="hybridMultilevel"/>
    <w:tmpl w:val="8C3078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4692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5D"/>
    <w:rsid w:val="0000602A"/>
    <w:rsid w:val="00013CA7"/>
    <w:rsid w:val="00017843"/>
    <w:rsid w:val="0002600F"/>
    <w:rsid w:val="000415FF"/>
    <w:rsid w:val="00063A18"/>
    <w:rsid w:val="00064716"/>
    <w:rsid w:val="00067CFA"/>
    <w:rsid w:val="00075891"/>
    <w:rsid w:val="00080C13"/>
    <w:rsid w:val="00082199"/>
    <w:rsid w:val="000D54C9"/>
    <w:rsid w:val="000E58AA"/>
    <w:rsid w:val="00107BD7"/>
    <w:rsid w:val="00116229"/>
    <w:rsid w:val="0012398D"/>
    <w:rsid w:val="00162FFD"/>
    <w:rsid w:val="0016500B"/>
    <w:rsid w:val="00165385"/>
    <w:rsid w:val="00185ACF"/>
    <w:rsid w:val="00193BAD"/>
    <w:rsid w:val="00195FD8"/>
    <w:rsid w:val="00196542"/>
    <w:rsid w:val="001B2311"/>
    <w:rsid w:val="001F0044"/>
    <w:rsid w:val="00202A1B"/>
    <w:rsid w:val="00205FFA"/>
    <w:rsid w:val="00215539"/>
    <w:rsid w:val="00221B5B"/>
    <w:rsid w:val="00277233"/>
    <w:rsid w:val="002848BB"/>
    <w:rsid w:val="00290616"/>
    <w:rsid w:val="002B012C"/>
    <w:rsid w:val="002B530B"/>
    <w:rsid w:val="002C7AB3"/>
    <w:rsid w:val="002E798D"/>
    <w:rsid w:val="002F0E09"/>
    <w:rsid w:val="00302CEA"/>
    <w:rsid w:val="0030435B"/>
    <w:rsid w:val="00317070"/>
    <w:rsid w:val="00320C47"/>
    <w:rsid w:val="0036569B"/>
    <w:rsid w:val="003825C5"/>
    <w:rsid w:val="00385973"/>
    <w:rsid w:val="00395A19"/>
    <w:rsid w:val="003A64E3"/>
    <w:rsid w:val="003F3928"/>
    <w:rsid w:val="003F40C0"/>
    <w:rsid w:val="0040419C"/>
    <w:rsid w:val="00416814"/>
    <w:rsid w:val="0042666A"/>
    <w:rsid w:val="0045111E"/>
    <w:rsid w:val="00451E5D"/>
    <w:rsid w:val="00454829"/>
    <w:rsid w:val="004A4EDE"/>
    <w:rsid w:val="004B66C8"/>
    <w:rsid w:val="004B73FC"/>
    <w:rsid w:val="004D51B7"/>
    <w:rsid w:val="004F6AEE"/>
    <w:rsid w:val="005124A6"/>
    <w:rsid w:val="00520198"/>
    <w:rsid w:val="00526F47"/>
    <w:rsid w:val="005406C3"/>
    <w:rsid w:val="005577BA"/>
    <w:rsid w:val="0056588F"/>
    <w:rsid w:val="00566112"/>
    <w:rsid w:val="005854CD"/>
    <w:rsid w:val="005919E2"/>
    <w:rsid w:val="005C4D8A"/>
    <w:rsid w:val="005F0424"/>
    <w:rsid w:val="00600461"/>
    <w:rsid w:val="0060598F"/>
    <w:rsid w:val="0061209B"/>
    <w:rsid w:val="00617673"/>
    <w:rsid w:val="00642706"/>
    <w:rsid w:val="006437E5"/>
    <w:rsid w:val="00652293"/>
    <w:rsid w:val="00674EF5"/>
    <w:rsid w:val="00680CA2"/>
    <w:rsid w:val="006A1C52"/>
    <w:rsid w:val="006C5B21"/>
    <w:rsid w:val="006D3DA8"/>
    <w:rsid w:val="006D62E7"/>
    <w:rsid w:val="006E5724"/>
    <w:rsid w:val="006F51C8"/>
    <w:rsid w:val="00701BB4"/>
    <w:rsid w:val="00727FBC"/>
    <w:rsid w:val="007378AE"/>
    <w:rsid w:val="00744FD3"/>
    <w:rsid w:val="00770099"/>
    <w:rsid w:val="0077744E"/>
    <w:rsid w:val="007903D8"/>
    <w:rsid w:val="007D183D"/>
    <w:rsid w:val="007E0E39"/>
    <w:rsid w:val="007F373E"/>
    <w:rsid w:val="00812254"/>
    <w:rsid w:val="00812DB2"/>
    <w:rsid w:val="00814532"/>
    <w:rsid w:val="008453BE"/>
    <w:rsid w:val="0087246E"/>
    <w:rsid w:val="008937EB"/>
    <w:rsid w:val="008A097D"/>
    <w:rsid w:val="008C3739"/>
    <w:rsid w:val="008C645D"/>
    <w:rsid w:val="008C67D5"/>
    <w:rsid w:val="008E63B6"/>
    <w:rsid w:val="008F5D2A"/>
    <w:rsid w:val="00915E16"/>
    <w:rsid w:val="00972C20"/>
    <w:rsid w:val="0098336D"/>
    <w:rsid w:val="00983833"/>
    <w:rsid w:val="009A19EF"/>
    <w:rsid w:val="009A3BC4"/>
    <w:rsid w:val="009A4915"/>
    <w:rsid w:val="009B5065"/>
    <w:rsid w:val="009B75CF"/>
    <w:rsid w:val="009C5627"/>
    <w:rsid w:val="009D1A3F"/>
    <w:rsid w:val="009F1909"/>
    <w:rsid w:val="00A13518"/>
    <w:rsid w:val="00A1609E"/>
    <w:rsid w:val="00A35A83"/>
    <w:rsid w:val="00A430A9"/>
    <w:rsid w:val="00A75525"/>
    <w:rsid w:val="00A9054F"/>
    <w:rsid w:val="00A90D75"/>
    <w:rsid w:val="00AC1270"/>
    <w:rsid w:val="00AD5D8F"/>
    <w:rsid w:val="00B00513"/>
    <w:rsid w:val="00B25CBA"/>
    <w:rsid w:val="00B713D5"/>
    <w:rsid w:val="00BD012F"/>
    <w:rsid w:val="00BD2BE1"/>
    <w:rsid w:val="00BD4AE6"/>
    <w:rsid w:val="00BD604D"/>
    <w:rsid w:val="00C03710"/>
    <w:rsid w:val="00C238D1"/>
    <w:rsid w:val="00C27D7C"/>
    <w:rsid w:val="00C32AB8"/>
    <w:rsid w:val="00C37BDD"/>
    <w:rsid w:val="00C4355E"/>
    <w:rsid w:val="00C47A53"/>
    <w:rsid w:val="00C81B29"/>
    <w:rsid w:val="00CB0AFE"/>
    <w:rsid w:val="00CB37DF"/>
    <w:rsid w:val="00CC7C53"/>
    <w:rsid w:val="00CF1CF6"/>
    <w:rsid w:val="00D07BE8"/>
    <w:rsid w:val="00D15836"/>
    <w:rsid w:val="00D2384A"/>
    <w:rsid w:val="00D362B9"/>
    <w:rsid w:val="00D53ACA"/>
    <w:rsid w:val="00D5671B"/>
    <w:rsid w:val="00D67A76"/>
    <w:rsid w:val="00D743E6"/>
    <w:rsid w:val="00D838B5"/>
    <w:rsid w:val="00D839CE"/>
    <w:rsid w:val="00DB7148"/>
    <w:rsid w:val="00DC65DE"/>
    <w:rsid w:val="00DE1B2B"/>
    <w:rsid w:val="00DE486C"/>
    <w:rsid w:val="00DE6C22"/>
    <w:rsid w:val="00E23D32"/>
    <w:rsid w:val="00E30429"/>
    <w:rsid w:val="00E355FF"/>
    <w:rsid w:val="00E4147A"/>
    <w:rsid w:val="00E4350C"/>
    <w:rsid w:val="00E62960"/>
    <w:rsid w:val="00E6505E"/>
    <w:rsid w:val="00E91468"/>
    <w:rsid w:val="00EE25D4"/>
    <w:rsid w:val="00EF1A7D"/>
    <w:rsid w:val="00F06320"/>
    <w:rsid w:val="00F26218"/>
    <w:rsid w:val="00F469D2"/>
    <w:rsid w:val="00F5050A"/>
    <w:rsid w:val="00F50D36"/>
    <w:rsid w:val="00F51CA6"/>
    <w:rsid w:val="00F703D3"/>
    <w:rsid w:val="00F80D86"/>
    <w:rsid w:val="00FA53F1"/>
    <w:rsid w:val="00FB32D4"/>
    <w:rsid w:val="00FC5EF1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4F99F"/>
  <w14:defaultImageDpi w14:val="300"/>
  <w15:docId w15:val="{DF2856A5-1B1F-4BB2-B445-A2C366D5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BD7"/>
    <w:rPr>
      <w:rFonts w:ascii="Times" w:eastAsia="Times" w:hAnsi="Times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45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C645D"/>
  </w:style>
  <w:style w:type="paragraph" w:styleId="Fuzeile">
    <w:name w:val="footer"/>
    <w:basedOn w:val="Standard"/>
    <w:link w:val="FuzeileZchn"/>
    <w:uiPriority w:val="99"/>
    <w:unhideWhenUsed/>
    <w:rsid w:val="008C645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C64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45D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45D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B506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B0AFE"/>
    <w:rPr>
      <w:color w:val="0000FF" w:themeColor="hyperlink"/>
      <w:u w:val="single"/>
    </w:rPr>
  </w:style>
  <w:style w:type="paragraph" w:customStyle="1" w:styleId="KeinLeerraum1">
    <w:name w:val="Kein Leerraum1"/>
    <w:link w:val="KeinLeerraumZeichen"/>
    <w:qFormat/>
    <w:rsid w:val="006437E5"/>
    <w:rPr>
      <w:rFonts w:ascii="PMingLiU" w:eastAsia="MS Mincho" w:hAnsi="PMingLiU" w:cs="Times New Roman"/>
      <w:sz w:val="22"/>
      <w:szCs w:val="22"/>
    </w:rPr>
  </w:style>
  <w:style w:type="character" w:customStyle="1" w:styleId="KeinLeerraumZeichen">
    <w:name w:val="Kein Leerraum Zeichen"/>
    <w:link w:val="KeinLeerraum1"/>
    <w:rsid w:val="006437E5"/>
    <w:rPr>
      <w:rFonts w:ascii="PMingLiU" w:eastAsia="MS Mincho" w:hAnsi="PMingLiU" w:cs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6437E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37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37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37E5"/>
    <w:rPr>
      <w:rFonts w:ascii="Times" w:eastAsia="Times" w:hAnsi="Times" w:cs="Times New Roman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75891"/>
    <w:pPr>
      <w:spacing w:after="200"/>
    </w:pPr>
    <w:rPr>
      <w:i/>
      <w:iCs/>
      <w:color w:val="1F497D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744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435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7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1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0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48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5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28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8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3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75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7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64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5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4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4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9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75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7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4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52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0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9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0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1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87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8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92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5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0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0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3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0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7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1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1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1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5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4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5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6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7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9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0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7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7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57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2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89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08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9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1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42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5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9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0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96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8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4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6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5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5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8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0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8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6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3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9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0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5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9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4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40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7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0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41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0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8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9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8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9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8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48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8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8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06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5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6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6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6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42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33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6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6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24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6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6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64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49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2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5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7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0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9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94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5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52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7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04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00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9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3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4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7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5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6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0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4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4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2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1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2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54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3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0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9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2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5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7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76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1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4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7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34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6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9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8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73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57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0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0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0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9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2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83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1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3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05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0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5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7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0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8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10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1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5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46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9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31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4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3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4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6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1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9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25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7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5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0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6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7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9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1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4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8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4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3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9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2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67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90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9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1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4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33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26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64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01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2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9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2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26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1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7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1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8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6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83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87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6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50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15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93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2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0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8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rnhard.zehetgruber@noeregional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rnhard.zehetgruber@noeregional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0A3AA9-DBA6-4EA8-BF5A-46DE33B7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Gertrude Haumer</cp:lastModifiedBy>
  <cp:revision>3</cp:revision>
  <cp:lastPrinted>2019-11-22T08:58:00Z</cp:lastPrinted>
  <dcterms:created xsi:type="dcterms:W3CDTF">2020-11-18T17:36:00Z</dcterms:created>
  <dcterms:modified xsi:type="dcterms:W3CDTF">2020-12-01T15:07:00Z</dcterms:modified>
</cp:coreProperties>
</file>